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C0312" w14:textId="77777777" w:rsidR="00BC57DA" w:rsidRPr="00DB78DF" w:rsidRDefault="00BC57DA" w:rsidP="00D90E1B">
      <w:pPr>
        <w:autoSpaceDE w:val="0"/>
        <w:autoSpaceDN w:val="0"/>
        <w:adjustRightInd w:val="0"/>
        <w:spacing w:after="0" w:line="240" w:lineRule="auto"/>
        <w:ind w:firstLine="8647"/>
        <w:jc w:val="both"/>
        <w:rPr>
          <w:rFonts w:ascii="Times New Roman" w:hAnsi="Times New Roman" w:cs="Times New Roman"/>
          <w:color w:val="000000"/>
        </w:rPr>
      </w:pPr>
      <w:r w:rsidRPr="00DB78DF">
        <w:rPr>
          <w:rFonts w:ascii="Times New Roman" w:hAnsi="Times New Roman" w:cs="Times New Roman"/>
          <w:color w:val="000000"/>
        </w:rPr>
        <w:t>Allegato 1)</w:t>
      </w:r>
    </w:p>
    <w:p w14:paraId="747E9D02" w14:textId="77777777" w:rsidR="00313F38" w:rsidRPr="00DB78DF" w:rsidRDefault="00313F38" w:rsidP="00D90E1B">
      <w:pPr>
        <w:autoSpaceDE w:val="0"/>
        <w:autoSpaceDN w:val="0"/>
        <w:adjustRightInd w:val="0"/>
        <w:spacing w:after="0" w:line="240" w:lineRule="auto"/>
        <w:ind w:firstLine="8647"/>
        <w:jc w:val="both"/>
        <w:rPr>
          <w:rFonts w:ascii="Times New Roman" w:hAnsi="Times New Roman" w:cs="Times New Roman"/>
          <w:color w:val="000000"/>
        </w:rPr>
      </w:pPr>
    </w:p>
    <w:p w14:paraId="385A3CE7" w14:textId="77777777" w:rsidR="00BC57DA" w:rsidRPr="00DB78DF" w:rsidRDefault="00BC57DA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DF4866" w14:textId="1D3ED0BF" w:rsidR="00BC57DA" w:rsidRPr="00DB78DF" w:rsidRDefault="00BC57DA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ISTANZA DI ACCREDITAMENTO AI SENSI DELL’ARTICOLO 6, COMMA 4, DEL DECRETO MINISTERIALE, </w:t>
      </w:r>
      <w:r w:rsidR="00C0057B" w:rsidRPr="00DB78DF">
        <w:rPr>
          <w:rFonts w:ascii="Times New Roman" w:hAnsi="Times New Roman" w:cs="Times New Roman"/>
          <w:color w:val="000000"/>
          <w:sz w:val="24"/>
          <w:szCs w:val="24"/>
        </w:rPr>
        <w:t>6 AGOSTO 2020</w:t>
      </w:r>
      <w:r w:rsidR="004366FC"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 E SS.MM.II. </w:t>
      </w:r>
      <w:r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AI FINI DELL’EROGAZIONE DELLA FORMAZIONE CONTINUA OBBLIGATORIA DEGLI ISCRITTI NELL’ELENCO NAZIONALE DEI COMPONENTI DEGLI ORGANISMI INDIPENDENTI DI VALUTAZIONE DELLA </w:t>
      </w:r>
      <w:r w:rsidRPr="00DB78DF">
        <w:rPr>
          <w:rFonts w:ascii="Times New Roman" w:hAnsi="Times New Roman" w:cs="Times New Roman"/>
          <w:i/>
          <w:color w:val="000000"/>
          <w:sz w:val="24"/>
          <w:szCs w:val="24"/>
        </w:rPr>
        <w:t>PERFORMANCE</w:t>
      </w:r>
    </w:p>
    <w:p w14:paraId="28E97322" w14:textId="77777777" w:rsidR="008C51A6" w:rsidRPr="00DB78DF" w:rsidRDefault="008C51A6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1EF29F6B" w14:textId="77777777" w:rsidR="00BC57DA" w:rsidRPr="00DB78DF" w:rsidRDefault="00BC57DA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DA8AF6" w14:textId="77777777" w:rsidR="00BC57DA" w:rsidRPr="00DB78DF" w:rsidRDefault="00BC57DA" w:rsidP="004366F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DF">
        <w:rPr>
          <w:rFonts w:ascii="Times New Roman" w:hAnsi="Times New Roman" w:cs="Times New Roman"/>
          <w:color w:val="000000"/>
          <w:sz w:val="24"/>
          <w:szCs w:val="24"/>
        </w:rPr>
        <w:t>Alla Scuola Nazionale dell’Amministrazione</w:t>
      </w:r>
    </w:p>
    <w:p w14:paraId="12705BCF" w14:textId="77777777" w:rsidR="00BC57DA" w:rsidRPr="00DB78DF" w:rsidRDefault="00BC57DA" w:rsidP="004366F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Via </w:t>
      </w:r>
      <w:r w:rsidRPr="00DB78DF">
        <w:rPr>
          <w:rStyle w:val="xbe"/>
          <w:rFonts w:ascii="Times New Roman" w:hAnsi="Times New Roman" w:cs="Times New Roman"/>
          <w:color w:val="222222"/>
          <w:sz w:val="24"/>
          <w:szCs w:val="24"/>
        </w:rPr>
        <w:t>dei Robilant</w:t>
      </w:r>
      <w:r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, n. </w:t>
      </w:r>
      <w:r w:rsidRPr="00DB78DF">
        <w:rPr>
          <w:rStyle w:val="xbe"/>
          <w:rFonts w:ascii="Times New Roman" w:hAnsi="Times New Roman" w:cs="Times New Roman"/>
          <w:color w:val="222222"/>
          <w:sz w:val="24"/>
          <w:szCs w:val="24"/>
        </w:rPr>
        <w:t>11</w:t>
      </w:r>
    </w:p>
    <w:p w14:paraId="7B7ECFC4" w14:textId="77777777" w:rsidR="00BC57DA" w:rsidRPr="00DB78DF" w:rsidRDefault="00BC57DA" w:rsidP="004366F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Roma </w:t>
      </w:r>
      <w:r w:rsidRPr="00DB78DF">
        <w:rPr>
          <w:rStyle w:val="xbe"/>
          <w:rFonts w:ascii="Times New Roman" w:hAnsi="Times New Roman" w:cs="Times New Roman"/>
          <w:color w:val="222222"/>
          <w:sz w:val="24"/>
          <w:szCs w:val="24"/>
        </w:rPr>
        <w:t>00135, Roma.</w:t>
      </w:r>
    </w:p>
    <w:p w14:paraId="4AF57B8D" w14:textId="3F2D14BE" w:rsidR="00BC57DA" w:rsidRPr="00DB78DF" w:rsidRDefault="00D90E1B" w:rsidP="004366F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Style w:val="Collegamentoipertestuale"/>
          <w:rFonts w:ascii="Times New Roman" w:hAnsi="Times New Roman" w:cs="Times New Roman"/>
        </w:rPr>
      </w:pPr>
      <w:r w:rsidRPr="00DB78DF">
        <w:rPr>
          <w:rFonts w:ascii="Times New Roman" w:hAnsi="Times New Roman" w:cs="Times New Roman"/>
        </w:rPr>
        <w:t>protocollo@pec.sna.gov.it</w:t>
      </w:r>
    </w:p>
    <w:p w14:paraId="39550A2E" w14:textId="0A91326F" w:rsidR="00B60D17" w:rsidRPr="00DB78DF" w:rsidRDefault="00311529" w:rsidP="004366F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</w:rPr>
      </w:pPr>
      <w:r w:rsidRPr="00DB0664">
        <w:rPr>
          <w:rFonts w:ascii="Times New Roman" w:hAnsi="Times New Roman" w:cs="Times New Roman"/>
        </w:rPr>
        <w:t>P</w:t>
      </w:r>
      <w:r w:rsidR="004366FC" w:rsidRPr="00DB0664">
        <w:rPr>
          <w:rFonts w:ascii="Times New Roman" w:hAnsi="Times New Roman" w:cs="Times New Roman"/>
        </w:rPr>
        <w:t>erformance</w:t>
      </w:r>
      <w:r w:rsidRPr="00DB0664">
        <w:rPr>
          <w:rFonts w:ascii="Times New Roman" w:hAnsi="Times New Roman" w:cs="Times New Roman"/>
        </w:rPr>
        <w:t>SNA</w:t>
      </w:r>
      <w:r w:rsidR="00B60D17" w:rsidRPr="00DB0664">
        <w:rPr>
          <w:rFonts w:ascii="Times New Roman" w:hAnsi="Times New Roman" w:cs="Times New Roman"/>
        </w:rPr>
        <w:t>@</w:t>
      </w:r>
      <w:r w:rsidR="00DB0664" w:rsidRPr="00DB0664">
        <w:rPr>
          <w:rFonts w:ascii="Times New Roman" w:hAnsi="Times New Roman" w:cs="Times New Roman"/>
        </w:rPr>
        <w:t>governo</w:t>
      </w:r>
      <w:r w:rsidR="00B60D17" w:rsidRPr="00DB0664">
        <w:rPr>
          <w:rFonts w:ascii="Times New Roman" w:hAnsi="Times New Roman" w:cs="Times New Roman"/>
        </w:rPr>
        <w:t>.it</w:t>
      </w:r>
    </w:p>
    <w:p w14:paraId="4691B90C" w14:textId="77777777" w:rsidR="00D90E1B" w:rsidRPr="00DB78DF" w:rsidRDefault="00D90E1B" w:rsidP="00D90E1B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color w:val="0000FF"/>
        </w:rPr>
      </w:pPr>
    </w:p>
    <w:p w14:paraId="21B39D92" w14:textId="77777777" w:rsidR="00313F38" w:rsidRPr="00DB78DF" w:rsidRDefault="00313F38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B0B678" w14:textId="4C9A65F7" w:rsidR="00BC57DA" w:rsidRPr="00DB78DF" w:rsidRDefault="00BC57DA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DF">
        <w:rPr>
          <w:rFonts w:ascii="Times New Roman" w:hAnsi="Times New Roman" w:cs="Times New Roman"/>
          <w:color w:val="000000"/>
          <w:sz w:val="24"/>
          <w:szCs w:val="24"/>
        </w:rPr>
        <w:t>Il sottoscritto ……………………………………………………</w:t>
      </w:r>
      <w:proofErr w:type="gramStart"/>
      <w:r w:rsidRPr="00DB78DF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. , nato a ………………………… (provincia di ….), </w:t>
      </w:r>
      <w:r w:rsidR="005D6F0A"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il ../../…., </w:t>
      </w:r>
      <w:r w:rsidR="006762E2"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C.F. ………………….., </w:t>
      </w:r>
      <w:r w:rsidRPr="00DB78DF">
        <w:rPr>
          <w:rFonts w:ascii="Times New Roman" w:hAnsi="Times New Roman" w:cs="Times New Roman"/>
          <w:color w:val="000000"/>
          <w:sz w:val="24"/>
          <w:szCs w:val="24"/>
        </w:rPr>
        <w:t>residente in ………………………………………</w:t>
      </w:r>
      <w:r w:rsidR="00D90E1B" w:rsidRPr="00DB78DF">
        <w:rPr>
          <w:rFonts w:ascii="Times New Roman" w:hAnsi="Times New Roman" w:cs="Times New Roman"/>
          <w:color w:val="000000"/>
          <w:sz w:val="24"/>
          <w:szCs w:val="24"/>
        </w:rPr>
        <w:t>…...</w:t>
      </w:r>
      <w:r w:rsidRPr="00DB78DF">
        <w:rPr>
          <w:rFonts w:ascii="Times New Roman" w:hAnsi="Times New Roman" w:cs="Times New Roman"/>
          <w:color w:val="000000"/>
          <w:sz w:val="24"/>
          <w:szCs w:val="24"/>
        </w:rPr>
        <w:t>…………. (provincia di……), documento di identità</w:t>
      </w:r>
      <w:r w:rsidRPr="00DB78D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B78DF">
        <w:rPr>
          <w:rFonts w:ascii="Times New Roman" w:hAnsi="Times New Roman" w:cs="Times New Roman"/>
          <w:color w:val="000000"/>
          <w:sz w:val="24"/>
          <w:szCs w:val="24"/>
        </w:rPr>
        <w:t>n. ……………………………, rilasciato il …/…/…, da ……</w:t>
      </w:r>
      <w:r w:rsidR="00D90E1B" w:rsidRPr="00DB78DF">
        <w:rPr>
          <w:rFonts w:ascii="Times New Roman" w:hAnsi="Times New Roman" w:cs="Times New Roman"/>
          <w:color w:val="000000"/>
          <w:sz w:val="24"/>
          <w:szCs w:val="24"/>
        </w:rPr>
        <w:t>…...</w:t>
      </w:r>
      <w:r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 …………………… in qualità di legale rappresentante </w:t>
      </w:r>
      <w:r w:rsidR="00896F09"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Pr="00DB78D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</w:t>
      </w:r>
      <w:r w:rsidR="001B5C55" w:rsidRPr="00DB78DF">
        <w:rPr>
          <w:rFonts w:ascii="Times New Roman" w:hAnsi="Times New Roman" w:cs="Times New Roman"/>
          <w:color w:val="000000"/>
          <w:sz w:val="24"/>
          <w:szCs w:val="24"/>
        </w:rPr>
        <w:t>…...</w:t>
      </w:r>
    </w:p>
    <w:p w14:paraId="5054D78F" w14:textId="77777777" w:rsidR="00BC57DA" w:rsidRPr="00DB78DF" w:rsidRDefault="00BC57DA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D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  <w:r w:rsidR="001B5C55" w:rsidRPr="00DB78DF">
        <w:rPr>
          <w:rFonts w:ascii="Times New Roman" w:hAnsi="Times New Roman" w:cs="Times New Roman"/>
          <w:color w:val="000000"/>
          <w:sz w:val="24"/>
          <w:szCs w:val="24"/>
        </w:rPr>
        <w:t>…..</w:t>
      </w:r>
    </w:p>
    <w:p w14:paraId="61DE6B1B" w14:textId="77777777" w:rsidR="00BC57DA" w:rsidRPr="00DB78DF" w:rsidRDefault="00BC57DA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D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  <w:r w:rsidR="001B5C55" w:rsidRPr="00DB78DF">
        <w:rPr>
          <w:rFonts w:ascii="Times New Roman" w:hAnsi="Times New Roman" w:cs="Times New Roman"/>
          <w:color w:val="000000"/>
          <w:sz w:val="24"/>
          <w:szCs w:val="24"/>
        </w:rPr>
        <w:t>……</w:t>
      </w:r>
    </w:p>
    <w:p w14:paraId="2CBFD9B4" w14:textId="50418123" w:rsidR="00FD0248" w:rsidRPr="00DB78DF" w:rsidRDefault="00FD0248" w:rsidP="00FD0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con sede legale a ……………………………………………… (……) </w:t>
      </w:r>
      <w:r w:rsidRPr="00DB78DF">
        <w:rPr>
          <w:rFonts w:ascii="Times New Roman" w:hAnsi="Times New Roman" w:cs="Times New Roman"/>
          <w:i/>
          <w:iCs/>
          <w:color w:val="000000"/>
          <w:sz w:val="24"/>
          <w:szCs w:val="24"/>
        </w:rPr>
        <w:t>C.A.P.</w:t>
      </w:r>
      <w:r w:rsidR="001B5C55" w:rsidRPr="00DB78D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………………………….</w:t>
      </w:r>
      <w:r w:rsidR="00937607"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8DF">
        <w:rPr>
          <w:rFonts w:ascii="Times New Roman" w:hAnsi="Times New Roman" w:cs="Times New Roman"/>
          <w:color w:val="000000"/>
          <w:sz w:val="24"/>
          <w:szCs w:val="24"/>
        </w:rPr>
        <w:t>in via ………………………………………</w:t>
      </w:r>
      <w:proofErr w:type="gramStart"/>
      <w:r w:rsidRPr="00DB78DF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., n. ……… </w:t>
      </w:r>
      <w:r w:rsidR="005D6F0A" w:rsidRPr="00DB78DF">
        <w:rPr>
          <w:rFonts w:ascii="Times New Roman" w:hAnsi="Times New Roman" w:cs="Times New Roman"/>
          <w:color w:val="000000"/>
          <w:sz w:val="24"/>
          <w:szCs w:val="24"/>
        </w:rPr>
        <w:t>Cod. F</w:t>
      </w:r>
      <w:r w:rsidRPr="00DB78DF">
        <w:rPr>
          <w:rFonts w:ascii="Times New Roman" w:hAnsi="Times New Roman" w:cs="Times New Roman"/>
          <w:color w:val="000000"/>
          <w:sz w:val="24"/>
          <w:szCs w:val="24"/>
        </w:rPr>
        <w:t>iscale</w:t>
      </w:r>
      <w:r w:rsidR="006762E2" w:rsidRPr="00DB78DF">
        <w:rPr>
          <w:rFonts w:ascii="Times New Roman" w:hAnsi="Times New Roman" w:cs="Times New Roman"/>
          <w:color w:val="000000"/>
          <w:sz w:val="24"/>
          <w:szCs w:val="24"/>
        </w:rPr>
        <w:t>/P.IVA</w:t>
      </w:r>
      <w:r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 Tel. </w:t>
      </w:r>
      <w:r w:rsidR="00937607" w:rsidRPr="00DB78DF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Pr="00DB78DF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="001B5C55"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8DF">
        <w:rPr>
          <w:rFonts w:ascii="Times New Roman" w:hAnsi="Times New Roman" w:cs="Times New Roman"/>
          <w:color w:val="000000"/>
          <w:sz w:val="24"/>
          <w:szCs w:val="24"/>
        </w:rPr>
        <w:t>e-mail</w:t>
      </w:r>
      <w:r w:rsidR="001B5C55"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………………………………..</w:t>
      </w:r>
    </w:p>
    <w:p w14:paraId="570FA1A3" w14:textId="77777777" w:rsidR="00D90E1B" w:rsidRPr="00DB78DF" w:rsidRDefault="00D90E1B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B8BC7D" w14:textId="77777777" w:rsidR="00BC57DA" w:rsidRPr="00DB78DF" w:rsidRDefault="00BC57DA" w:rsidP="00D90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78DF">
        <w:rPr>
          <w:rFonts w:ascii="Times New Roman" w:hAnsi="Times New Roman" w:cs="Times New Roman"/>
          <w:color w:val="000000"/>
          <w:sz w:val="24"/>
          <w:szCs w:val="24"/>
        </w:rPr>
        <w:t>CHIEDE</w:t>
      </w:r>
    </w:p>
    <w:p w14:paraId="0323CBD3" w14:textId="77777777" w:rsidR="00D90E1B" w:rsidRPr="00DB78DF" w:rsidRDefault="00D90E1B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4F0AEA" w14:textId="44256A29" w:rsidR="00BC57DA" w:rsidRPr="00DB78DF" w:rsidRDefault="00BC57DA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D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07CDE" w:rsidRPr="00DB78DF">
        <w:rPr>
          <w:rFonts w:ascii="Times New Roman" w:hAnsi="Times New Roman" w:cs="Times New Roman"/>
          <w:color w:val="000000"/>
          <w:sz w:val="24"/>
          <w:szCs w:val="24"/>
        </w:rPr>
        <w:t>lla</w:t>
      </w:r>
      <w:r w:rsidR="00D90E1B"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 Scuola Nazionale dell’Amministrazione </w:t>
      </w:r>
      <w:r w:rsidR="00567CF3"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(di seguito “SNA”) </w:t>
      </w:r>
      <w:r w:rsidR="001B5C55" w:rsidRPr="00DB78DF">
        <w:rPr>
          <w:rFonts w:ascii="Times New Roman" w:hAnsi="Times New Roman" w:cs="Times New Roman"/>
          <w:color w:val="000000"/>
          <w:sz w:val="24"/>
          <w:szCs w:val="24"/>
        </w:rPr>
        <w:t>l’accreditamento</w:t>
      </w:r>
      <w:r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 ai sensi dell’articolo </w:t>
      </w:r>
      <w:r w:rsidR="00D90E1B"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6, comma 4, </w:t>
      </w:r>
      <w:r w:rsidRPr="00DB78DF">
        <w:rPr>
          <w:rFonts w:ascii="Times New Roman" w:hAnsi="Times New Roman" w:cs="Times New Roman"/>
          <w:color w:val="000000"/>
          <w:sz w:val="24"/>
          <w:szCs w:val="24"/>
        </w:rPr>
        <w:t>del</w:t>
      </w:r>
      <w:r w:rsidR="00D90E1B"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 Decreto Ministeriale</w:t>
      </w:r>
      <w:r w:rsidR="00C0057B"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 6 agosto 2020</w:t>
      </w:r>
      <w:r w:rsidR="004366FC"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4366FC" w:rsidRPr="00DB78DF">
        <w:rPr>
          <w:rFonts w:ascii="Times New Roman" w:hAnsi="Times New Roman" w:cs="Times New Roman"/>
          <w:color w:val="000000"/>
          <w:sz w:val="24"/>
          <w:szCs w:val="24"/>
        </w:rPr>
        <w:t>ss.mm.ii</w:t>
      </w:r>
      <w:proofErr w:type="spellEnd"/>
      <w:r w:rsidR="004366FC" w:rsidRPr="00DB78D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811DC"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 (di seguito “D.M.”)</w:t>
      </w:r>
      <w:r w:rsidR="00D90E1B"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ai fini dell’erogazione dell’offerta formativa per </w:t>
      </w:r>
      <w:r w:rsidR="00C0057B" w:rsidRPr="00DB78DF">
        <w:rPr>
          <w:rFonts w:ascii="Times New Roman" w:hAnsi="Times New Roman" w:cs="Times New Roman"/>
          <w:color w:val="000000"/>
          <w:sz w:val="24"/>
          <w:szCs w:val="24"/>
        </w:rPr>
        <w:t>il triennio</w:t>
      </w:r>
      <w:proofErr w:type="gramStart"/>
      <w:r w:rsidR="00C0057B"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 ….</w:t>
      </w:r>
      <w:proofErr w:type="gramEnd"/>
      <w:r w:rsidR="00C0057B" w:rsidRPr="00DB78DF">
        <w:rPr>
          <w:rFonts w:ascii="Times New Roman" w:hAnsi="Times New Roman" w:cs="Times New Roman"/>
          <w:color w:val="000000"/>
          <w:sz w:val="24"/>
          <w:szCs w:val="24"/>
        </w:rPr>
        <w:t>./….</w:t>
      </w:r>
      <w:r w:rsidR="00D90E1B"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 a favore degli iscritti nell’Elenco nazionale dei componenti degli Organismi indipendenti di valutazione della </w:t>
      </w:r>
      <w:r w:rsidR="00D90E1B" w:rsidRPr="00DB78DF">
        <w:rPr>
          <w:rFonts w:ascii="Times New Roman" w:hAnsi="Times New Roman" w:cs="Times New Roman"/>
          <w:i/>
          <w:color w:val="000000"/>
          <w:sz w:val="24"/>
          <w:szCs w:val="24"/>
        </w:rPr>
        <w:t>performance</w:t>
      </w:r>
      <w:r w:rsidR="00D90E1B" w:rsidRPr="00DB78D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 nonché ai fini del riconoscimento </w:t>
      </w:r>
      <w:r w:rsidR="00313F38"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dei crediti utili ad assolvere </w:t>
      </w:r>
      <w:r w:rsidRPr="00DB78DF">
        <w:rPr>
          <w:rFonts w:ascii="Times New Roman" w:hAnsi="Times New Roman" w:cs="Times New Roman"/>
          <w:color w:val="000000"/>
          <w:sz w:val="24"/>
          <w:szCs w:val="24"/>
        </w:rPr>
        <w:t>gli obblighi di formazione.</w:t>
      </w:r>
    </w:p>
    <w:p w14:paraId="66625B65" w14:textId="77777777" w:rsidR="00937607" w:rsidRPr="00DB78DF" w:rsidRDefault="00937607" w:rsidP="00937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591EDC" w14:textId="77777777" w:rsidR="00937607" w:rsidRPr="00DB78DF" w:rsidRDefault="00937607" w:rsidP="00937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DF">
        <w:rPr>
          <w:rFonts w:ascii="Times New Roman" w:hAnsi="Times New Roman" w:cs="Times New Roman"/>
          <w:color w:val="000000"/>
          <w:sz w:val="24"/>
          <w:szCs w:val="24"/>
        </w:rPr>
        <w:t>Sotto la propria responsabilità, ai sensi e per gli effetti di cui all’art. 46 e 47 del D.P.R. 28.12.2000, n. 445, consapevole delle sanzioni penali richiamate all’art. 76 del citato D.P.R. n. 445/2000 nell’ipotesi di falsità in atti e di dichiarazioni mendaci, nonché della decadenza dei benefici conseguiti per effetto del provvedimento eventualmente emanato sulla base di dichiarazione non veritiera prevista dall’art. 75 dello stesso D.P.R. n. 445/2000,</w:t>
      </w:r>
    </w:p>
    <w:p w14:paraId="0401D0B7" w14:textId="77777777" w:rsidR="00D90E1B" w:rsidRPr="00DB78DF" w:rsidRDefault="00D90E1B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B0BA72" w14:textId="77777777" w:rsidR="00D90E1B" w:rsidRPr="00DB78DF" w:rsidRDefault="008C51A6" w:rsidP="008C51A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78DF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D90E1B" w:rsidRPr="00DB78DF">
        <w:rPr>
          <w:rFonts w:ascii="Times New Roman" w:hAnsi="Times New Roman" w:cs="Times New Roman"/>
          <w:color w:val="000000"/>
          <w:sz w:val="24"/>
          <w:szCs w:val="24"/>
        </w:rPr>
        <w:lastRenderedPageBreak/>
        <w:t>DICHIARA</w:t>
      </w:r>
    </w:p>
    <w:p w14:paraId="1AED8993" w14:textId="77777777" w:rsidR="00D90E1B" w:rsidRPr="00DB78DF" w:rsidRDefault="00D90E1B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C37DEF" w14:textId="24BCCC6F" w:rsidR="008C51A6" w:rsidRPr="00DB78DF" w:rsidRDefault="008C51A6" w:rsidP="00C26D3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DF">
        <w:rPr>
          <w:rFonts w:ascii="Times New Roman" w:hAnsi="Times New Roman" w:cs="Times New Roman"/>
          <w:color w:val="000000"/>
          <w:sz w:val="24"/>
          <w:szCs w:val="24"/>
        </w:rPr>
        <w:t>ai sensi della vigente normativa antimafia, che nei propri confronti non sussistono le cause di divieto, di decadenza o di sospensione previste dall’art. 67 del D.</w:t>
      </w:r>
      <w:r w:rsidR="00F66A55" w:rsidRPr="00DB78D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DB78DF">
        <w:rPr>
          <w:rFonts w:ascii="Times New Roman" w:hAnsi="Times New Roman" w:cs="Times New Roman"/>
          <w:color w:val="000000"/>
          <w:sz w:val="24"/>
          <w:szCs w:val="24"/>
        </w:rPr>
        <w:t>gs. n. 159/2011 e successive modificazioni e integrazioni;</w:t>
      </w:r>
    </w:p>
    <w:p w14:paraId="57C2EFC5" w14:textId="77777777" w:rsidR="008C51A6" w:rsidRPr="00DB78DF" w:rsidRDefault="008C51A6" w:rsidP="008C51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che non sussiste alcun provvedimento giudiziario interdittivo legato all’esercizio </w:t>
      </w:r>
      <w:r w:rsidR="007C0B67" w:rsidRPr="00DB78DF">
        <w:rPr>
          <w:rFonts w:ascii="Times New Roman" w:hAnsi="Times New Roman" w:cs="Times New Roman"/>
          <w:color w:val="000000"/>
          <w:sz w:val="24"/>
          <w:szCs w:val="24"/>
        </w:rPr>
        <w:t>della carica;</w:t>
      </w:r>
    </w:p>
    <w:p w14:paraId="6C755060" w14:textId="77777777" w:rsidR="008C51A6" w:rsidRPr="00DB78DF" w:rsidRDefault="008C51A6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995DB8" w14:textId="6D6A3283" w:rsidR="002C6068" w:rsidRPr="00DB78DF" w:rsidRDefault="008C51A6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dichiara altresì </w:t>
      </w:r>
      <w:r w:rsidR="001B5C55" w:rsidRPr="00DB78DF">
        <w:rPr>
          <w:rFonts w:ascii="Times New Roman" w:hAnsi="Times New Roman" w:cs="Times New Roman"/>
          <w:color w:val="000000"/>
          <w:sz w:val="24"/>
          <w:szCs w:val="24"/>
        </w:rPr>
        <w:t>che l’ente</w:t>
      </w:r>
      <w:r w:rsidRPr="00DB78DF">
        <w:rPr>
          <w:rFonts w:ascii="Times New Roman" w:hAnsi="Times New Roman" w:cs="Times New Roman"/>
          <w:color w:val="000000"/>
          <w:sz w:val="24"/>
          <w:szCs w:val="24"/>
        </w:rPr>
        <w:t>, per quanto riguarda</w:t>
      </w:r>
      <w:r w:rsidR="002C6068"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 i requisiti</w:t>
      </w:r>
      <w:r w:rsidR="001B5C55"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previsti dal </w:t>
      </w:r>
      <w:r w:rsidR="008F731D"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citato </w:t>
      </w:r>
      <w:r w:rsidR="001B5C55" w:rsidRPr="00DB78DF">
        <w:rPr>
          <w:rFonts w:ascii="Times New Roman" w:hAnsi="Times New Roman" w:cs="Times New Roman"/>
          <w:color w:val="000000"/>
          <w:sz w:val="24"/>
          <w:szCs w:val="24"/>
        </w:rPr>
        <w:t>D.M.</w:t>
      </w:r>
      <w:r w:rsidR="002C6068" w:rsidRPr="00DB78D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E20BD8F" w14:textId="016E640D" w:rsidR="00C0057B" w:rsidRPr="00DB78DF" w:rsidRDefault="00C0057B" w:rsidP="00CB434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DF">
        <w:rPr>
          <w:rFonts w:ascii="Times New Roman" w:hAnsi="Times New Roman" w:cs="Times New Roman"/>
          <w:color w:val="000000"/>
          <w:sz w:val="24"/>
          <w:szCs w:val="24"/>
        </w:rPr>
        <w:t>non ha scopo di lucro;</w:t>
      </w:r>
    </w:p>
    <w:p w14:paraId="75AD5CF1" w14:textId="57328B9B" w:rsidR="00354C26" w:rsidRPr="00DB78DF" w:rsidRDefault="00354C26" w:rsidP="00CF676B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prevede esplicitamente la formazione tra le finalità risultanti dallo Statuto o dall’Atto costitutivo; </w:t>
      </w:r>
    </w:p>
    <w:p w14:paraId="16D3888F" w14:textId="4EEA416F" w:rsidR="002C6068" w:rsidRPr="00DB78DF" w:rsidRDefault="00354C26" w:rsidP="00CF676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possiede </w:t>
      </w:r>
      <w:r w:rsidR="002C6068" w:rsidRPr="00DB78DF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="00C1268F"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a comprovata </w:t>
      </w:r>
      <w:r w:rsidR="002C6068"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esperienza almeno quinquennale nell’organizzazione di corsi di formazione, convegni, incontri di aggiornamento professionale o altri </w:t>
      </w:r>
      <w:r w:rsidR="003811DC" w:rsidRPr="00DB78DF">
        <w:rPr>
          <w:rFonts w:ascii="Times New Roman" w:hAnsi="Times New Roman" w:cs="Times New Roman"/>
          <w:color w:val="000000"/>
          <w:sz w:val="24"/>
          <w:szCs w:val="24"/>
        </w:rPr>
        <w:t>eventi riconducibili ad almeno tre</w:t>
      </w:r>
      <w:r w:rsidR="002C6068"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 degli ambiti professionali previsti dal D.M.; </w:t>
      </w:r>
    </w:p>
    <w:p w14:paraId="4C2A84EE" w14:textId="77777777" w:rsidR="002C6068" w:rsidRPr="00DB78DF" w:rsidRDefault="00C1268F" w:rsidP="00CF676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ha </w:t>
      </w:r>
      <w:r w:rsidR="002C6068" w:rsidRPr="00DB78DF">
        <w:rPr>
          <w:rFonts w:ascii="Times New Roman" w:hAnsi="Times New Roman" w:cs="Times New Roman"/>
          <w:color w:val="000000"/>
          <w:sz w:val="24"/>
          <w:szCs w:val="24"/>
        </w:rPr>
        <w:t>la disponibilità di dotazioni strutturali, organizzative e tecnologiche adeguate allo svolgimento delle attività formative, con particolare riferimento alla possibilità di consentire la partecipazione anche a distanza;</w:t>
      </w:r>
    </w:p>
    <w:p w14:paraId="163A7408" w14:textId="040A2800" w:rsidR="002C6068" w:rsidRPr="00DB78DF" w:rsidRDefault="00C1268F" w:rsidP="00CF676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DF">
        <w:rPr>
          <w:rFonts w:ascii="Times New Roman" w:hAnsi="Times New Roman" w:cs="Times New Roman"/>
          <w:color w:val="000000"/>
          <w:sz w:val="24"/>
          <w:szCs w:val="24"/>
        </w:rPr>
        <w:t>ha la disponibilità di d</w:t>
      </w:r>
      <w:r w:rsidR="002C6068" w:rsidRPr="00DB78DF">
        <w:rPr>
          <w:rFonts w:ascii="Times New Roman" w:hAnsi="Times New Roman" w:cs="Times New Roman"/>
          <w:color w:val="000000"/>
          <w:sz w:val="24"/>
          <w:szCs w:val="24"/>
        </w:rPr>
        <w:t>ocenti</w:t>
      </w:r>
      <w:r w:rsidR="003811DC"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 che hanno un rapporto strutturato con l’istituzione e in possesso</w:t>
      </w:r>
      <w:r w:rsidR="002C6068"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 di comprovata esperienza </w:t>
      </w:r>
      <w:r w:rsidRPr="00DB78DF">
        <w:rPr>
          <w:rFonts w:ascii="Times New Roman" w:hAnsi="Times New Roman" w:cs="Times New Roman"/>
          <w:color w:val="000000"/>
          <w:sz w:val="24"/>
          <w:szCs w:val="24"/>
        </w:rPr>
        <w:t>negli ambiti professionali previsti dal D.M. ai quali sono riconducibili le attività formative inserite nel catalogo di cui al successivo art. 4, comma 2</w:t>
      </w:r>
      <w:r w:rsidR="002C6068"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5B821B04" w14:textId="77777777" w:rsidR="002C6068" w:rsidRPr="00DB78DF" w:rsidRDefault="00567CF3" w:rsidP="00CF676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non si trova in una delle situazioni di esclusione di cui all'art. 80, commi 1, 2, 3 e 4 del decreto legislativo 18 aprile 2016, n. 50 e </w:t>
      </w:r>
      <w:proofErr w:type="spellStart"/>
      <w:r w:rsidRPr="00DB78DF">
        <w:rPr>
          <w:rFonts w:ascii="Times New Roman" w:hAnsi="Times New Roman" w:cs="Times New Roman"/>
          <w:color w:val="000000"/>
          <w:sz w:val="24"/>
          <w:szCs w:val="24"/>
        </w:rPr>
        <w:t>s.m.i.</w:t>
      </w:r>
      <w:proofErr w:type="spellEnd"/>
      <w:r w:rsidRPr="00DB78DF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C6068"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9534691" w14:textId="77777777" w:rsidR="008C51A6" w:rsidRPr="00DB78DF" w:rsidRDefault="008C51A6" w:rsidP="008C5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C6E18B" w14:textId="24B0CE18" w:rsidR="001B5C55" w:rsidRPr="00DB78DF" w:rsidRDefault="008C51A6" w:rsidP="008C5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DF">
        <w:rPr>
          <w:rFonts w:ascii="Times New Roman" w:hAnsi="Times New Roman" w:cs="Times New Roman"/>
          <w:color w:val="000000"/>
          <w:sz w:val="24"/>
          <w:szCs w:val="24"/>
        </w:rPr>
        <w:t>in ordine alle previsioni d</w:t>
      </w:r>
      <w:r w:rsidR="00567CF3" w:rsidRPr="00DB78DF">
        <w:rPr>
          <w:rFonts w:ascii="Times New Roman" w:hAnsi="Times New Roman" w:cs="Times New Roman"/>
          <w:color w:val="000000"/>
          <w:sz w:val="24"/>
          <w:szCs w:val="24"/>
        </w:rPr>
        <w:t>i cui all’articolo 6</w:t>
      </w:r>
      <w:r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 del </w:t>
      </w:r>
      <w:r w:rsidR="00567CF3" w:rsidRPr="00DB78DF">
        <w:rPr>
          <w:rFonts w:ascii="Times New Roman" w:hAnsi="Times New Roman" w:cs="Times New Roman"/>
          <w:color w:val="000000"/>
          <w:sz w:val="24"/>
          <w:szCs w:val="24"/>
        </w:rPr>
        <w:t>decreto</w:t>
      </w:r>
      <w:r w:rsidRPr="00DB78DF">
        <w:rPr>
          <w:rFonts w:ascii="Times New Roman" w:hAnsi="Times New Roman" w:cs="Times New Roman"/>
          <w:color w:val="000000"/>
          <w:sz w:val="24"/>
          <w:szCs w:val="24"/>
        </w:rPr>
        <w:t>, si impegna a:</w:t>
      </w:r>
    </w:p>
    <w:p w14:paraId="3AC78C87" w14:textId="7CEB1DA0" w:rsidR="00567CF3" w:rsidRPr="00DB78DF" w:rsidRDefault="00567CF3" w:rsidP="00DE685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B78DF">
        <w:rPr>
          <w:rFonts w:ascii="Times New Roman" w:hAnsi="Times New Roman"/>
          <w:sz w:val="24"/>
        </w:rPr>
        <w:t xml:space="preserve">inviare alla </w:t>
      </w:r>
      <w:r w:rsidRPr="00DB78DF">
        <w:rPr>
          <w:rFonts w:ascii="Times New Roman" w:hAnsi="Times New Roman" w:cs="Times New Roman"/>
          <w:sz w:val="24"/>
          <w:szCs w:val="24"/>
        </w:rPr>
        <w:t>SNA</w:t>
      </w:r>
      <w:r w:rsidRPr="00DB78DF">
        <w:rPr>
          <w:rFonts w:ascii="Times New Roman" w:hAnsi="Times New Roman"/>
          <w:sz w:val="24"/>
        </w:rPr>
        <w:t xml:space="preserve">, entro il 15 gennaio di ogni anno, l’aggiornamento del Catalogo delle attività formative </w:t>
      </w:r>
      <w:r w:rsidRPr="00DB78DF">
        <w:rPr>
          <w:rFonts w:ascii="Times New Roman" w:hAnsi="Times New Roman" w:cs="Times New Roman"/>
          <w:sz w:val="24"/>
          <w:szCs w:val="24"/>
        </w:rPr>
        <w:t xml:space="preserve">che tenga conto degli </w:t>
      </w:r>
      <w:r w:rsidRPr="00DB78DF">
        <w:rPr>
          <w:rFonts w:ascii="Times New Roman" w:hAnsi="Times New Roman"/>
          <w:sz w:val="24"/>
        </w:rPr>
        <w:t xml:space="preserve">indirizzi formulati </w:t>
      </w:r>
      <w:r w:rsidRPr="00DB78DF">
        <w:rPr>
          <w:rFonts w:ascii="Times New Roman" w:hAnsi="Times New Roman" w:cs="Times New Roman"/>
          <w:sz w:val="24"/>
          <w:szCs w:val="24"/>
        </w:rPr>
        <w:t>dal Dipartimento della funzione pubblica (di seguito “Dipartimento”) in collaborazione con la SNA stessa; la SNA provvede quindi a verificarne l’adeguatezza e la coerenza e ne dà comunicazione</w:t>
      </w:r>
      <w:r w:rsidRPr="00DB78DF">
        <w:rPr>
          <w:rFonts w:ascii="Times New Roman" w:hAnsi="Times New Roman"/>
          <w:sz w:val="24"/>
        </w:rPr>
        <w:t xml:space="preserve"> al </w:t>
      </w:r>
      <w:r w:rsidRPr="00DB78DF">
        <w:rPr>
          <w:rFonts w:ascii="Times New Roman" w:hAnsi="Times New Roman" w:cs="Times New Roman"/>
          <w:sz w:val="24"/>
          <w:szCs w:val="24"/>
        </w:rPr>
        <w:t xml:space="preserve">Dipartimento ai fini della successiva pubblicazione sul Portale della </w:t>
      </w:r>
      <w:r w:rsidRPr="00DB78DF">
        <w:rPr>
          <w:rFonts w:ascii="Times New Roman" w:hAnsi="Times New Roman" w:cs="Times New Roman"/>
          <w:i/>
          <w:sz w:val="24"/>
          <w:szCs w:val="24"/>
        </w:rPr>
        <w:t>performance</w:t>
      </w:r>
      <w:r w:rsidRPr="00DB78DF">
        <w:rPr>
          <w:rFonts w:ascii="Times New Roman" w:hAnsi="Times New Roman"/>
          <w:sz w:val="24"/>
        </w:rPr>
        <w:t>;</w:t>
      </w:r>
    </w:p>
    <w:p w14:paraId="1466FAC7" w14:textId="62F579C8" w:rsidR="00567CF3" w:rsidRPr="00DB78DF" w:rsidRDefault="00567CF3" w:rsidP="00DE685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B78DF">
        <w:rPr>
          <w:rFonts w:ascii="Times New Roman" w:hAnsi="Times New Roman"/>
          <w:sz w:val="24"/>
        </w:rPr>
        <w:t xml:space="preserve">trasmettere alla </w:t>
      </w:r>
      <w:r w:rsidRPr="00DB78DF">
        <w:rPr>
          <w:rFonts w:ascii="Times New Roman" w:hAnsi="Times New Roman" w:cs="Times New Roman"/>
          <w:sz w:val="24"/>
          <w:szCs w:val="24"/>
        </w:rPr>
        <w:t>SNA</w:t>
      </w:r>
      <w:r w:rsidRPr="00DB78DF">
        <w:rPr>
          <w:rFonts w:ascii="Times New Roman" w:hAnsi="Times New Roman"/>
          <w:sz w:val="24"/>
        </w:rPr>
        <w:t xml:space="preserve"> e al Dipartimento, entro il 31 marzo di ogni anno, una relazione completa sulle attività formative erogate </w:t>
      </w:r>
      <w:r w:rsidRPr="00DB78DF">
        <w:rPr>
          <w:rFonts w:ascii="Times New Roman" w:hAnsi="Times New Roman" w:cs="Times New Roman"/>
          <w:sz w:val="24"/>
          <w:szCs w:val="24"/>
        </w:rPr>
        <w:t>nell’anno</w:t>
      </w:r>
      <w:r w:rsidRPr="00DB78DF">
        <w:rPr>
          <w:rFonts w:ascii="Times New Roman" w:hAnsi="Times New Roman"/>
          <w:sz w:val="24"/>
        </w:rPr>
        <w:t xml:space="preserve"> precedente, evidenziando, in particolare: il numero complessivo dei partecipanti e dei relativi crediti attribuiti, il rispetto di quanto indicato nel Catalogo delle attività formative</w:t>
      </w:r>
      <w:r w:rsidRPr="00DB78DF">
        <w:rPr>
          <w:rFonts w:ascii="Times New Roman" w:hAnsi="Times New Roman" w:cs="Times New Roman"/>
          <w:sz w:val="24"/>
          <w:szCs w:val="24"/>
        </w:rPr>
        <w:t>, i dati relativi agli esiti delle rilevazioni della qualità percepita di cui alla successiva lettera d.;</w:t>
      </w:r>
    </w:p>
    <w:p w14:paraId="4DAF4EB4" w14:textId="7E4DC71E" w:rsidR="00567CF3" w:rsidRPr="00DB78DF" w:rsidRDefault="00567CF3" w:rsidP="00DE685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B78DF">
        <w:rPr>
          <w:rFonts w:ascii="Times New Roman" w:hAnsi="Times New Roman"/>
          <w:sz w:val="24"/>
        </w:rPr>
        <w:t xml:space="preserve">comunicare tempestivamente alla </w:t>
      </w:r>
      <w:r w:rsidRPr="00DB78DF">
        <w:rPr>
          <w:rFonts w:ascii="Times New Roman" w:hAnsi="Times New Roman" w:cs="Times New Roman"/>
          <w:sz w:val="24"/>
          <w:szCs w:val="24"/>
        </w:rPr>
        <w:t>SNA</w:t>
      </w:r>
      <w:r w:rsidRPr="00DB78DF">
        <w:rPr>
          <w:rFonts w:ascii="Times New Roman" w:hAnsi="Times New Roman"/>
          <w:sz w:val="24"/>
        </w:rPr>
        <w:t xml:space="preserve"> eventuali variazioni al Catalogo delle attività formative, riguardanti sia i contenuti delle attività formative, sia i docenti utilizzati;</w:t>
      </w:r>
      <w:r w:rsidRPr="00DB78DF">
        <w:rPr>
          <w:rFonts w:ascii="Times New Roman" w:hAnsi="Times New Roman" w:cs="Times New Roman"/>
          <w:sz w:val="24"/>
          <w:szCs w:val="24"/>
        </w:rPr>
        <w:t xml:space="preserve"> la SNA provvede quindi a verificarne l’adeguatezza e la coerenza e ne dà comunicazione al Dipartimento ai fini dell’aggiornamento di quanto precedentemente pubblicato sul Portale della </w:t>
      </w:r>
      <w:r w:rsidRPr="00DB78DF">
        <w:rPr>
          <w:rFonts w:ascii="Times New Roman" w:hAnsi="Times New Roman" w:cs="Times New Roman"/>
          <w:i/>
          <w:sz w:val="24"/>
          <w:szCs w:val="24"/>
        </w:rPr>
        <w:t>performance;</w:t>
      </w:r>
    </w:p>
    <w:p w14:paraId="596B21E3" w14:textId="77777777" w:rsidR="00567CF3" w:rsidRPr="00DB78DF" w:rsidRDefault="00567CF3" w:rsidP="00DE685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B78DF">
        <w:rPr>
          <w:rFonts w:ascii="Times New Roman" w:hAnsi="Times New Roman"/>
          <w:sz w:val="24"/>
        </w:rPr>
        <w:t>archiviare e conservare per cinque anni copia di tutta la documentazione relativa all’assegnazione dei crediti;</w:t>
      </w:r>
    </w:p>
    <w:p w14:paraId="7DFFDAC7" w14:textId="77777777" w:rsidR="00567CF3" w:rsidRPr="00DB78DF" w:rsidRDefault="00567CF3" w:rsidP="00DE685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B78DF">
        <w:rPr>
          <w:rFonts w:ascii="Times New Roman" w:hAnsi="Times New Roman"/>
          <w:sz w:val="24"/>
        </w:rPr>
        <w:t>con riferimento a ciascuna attività formativa erogata deve, inoltre:</w:t>
      </w:r>
    </w:p>
    <w:p w14:paraId="5B78F1E9" w14:textId="77777777" w:rsidR="00567CF3" w:rsidRPr="00DB78DF" w:rsidRDefault="00567CF3" w:rsidP="00DE685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B78DF">
        <w:rPr>
          <w:rFonts w:ascii="Times New Roman" w:hAnsi="Times New Roman"/>
          <w:sz w:val="24"/>
        </w:rPr>
        <w:t xml:space="preserve">certificare l’effettiva partecipazione degli iscritti alle attività formative; </w:t>
      </w:r>
    </w:p>
    <w:p w14:paraId="49E56DF5" w14:textId="08DCC575" w:rsidR="00567CF3" w:rsidRPr="00DB78DF" w:rsidRDefault="00567CF3" w:rsidP="00DE685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B78DF">
        <w:rPr>
          <w:rFonts w:ascii="Times New Roman" w:hAnsi="Times New Roman"/>
          <w:sz w:val="24"/>
        </w:rPr>
        <w:t xml:space="preserve">valutare l’apprendimento dei singoli partecipanti all’attività formativa (nei casi in cui tale valutazione </w:t>
      </w:r>
      <w:r w:rsidRPr="00DB78DF">
        <w:rPr>
          <w:rFonts w:ascii="Times New Roman" w:hAnsi="Times New Roman" w:cs="Times New Roman"/>
          <w:sz w:val="24"/>
          <w:szCs w:val="24"/>
        </w:rPr>
        <w:t>sia</w:t>
      </w:r>
      <w:r w:rsidRPr="00DB78DF">
        <w:rPr>
          <w:rFonts w:ascii="Times New Roman" w:hAnsi="Times New Roman"/>
          <w:sz w:val="24"/>
        </w:rPr>
        <w:t xml:space="preserve"> prevista nell’Allegato A al D.M.);</w:t>
      </w:r>
    </w:p>
    <w:p w14:paraId="01B82294" w14:textId="2244BCFD" w:rsidR="00567CF3" w:rsidRPr="00DB78DF" w:rsidRDefault="00567CF3" w:rsidP="00DE685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B78DF">
        <w:rPr>
          <w:rFonts w:ascii="Times New Roman" w:hAnsi="Times New Roman"/>
          <w:sz w:val="24"/>
        </w:rPr>
        <w:t xml:space="preserve">effettuare la valutazione della qualità percepita da parte dei partecipanti alle attività formative che rientrano nelle tipologie di cui </w:t>
      </w:r>
      <w:r w:rsidR="00C0057B" w:rsidRPr="00DB78DF">
        <w:rPr>
          <w:rFonts w:ascii="Times New Roman" w:hAnsi="Times New Roman"/>
          <w:sz w:val="24"/>
        </w:rPr>
        <w:t xml:space="preserve">dai </w:t>
      </w:r>
      <w:r w:rsidRPr="00DB78DF">
        <w:rPr>
          <w:rFonts w:ascii="Times New Roman" w:hAnsi="Times New Roman"/>
          <w:sz w:val="24"/>
        </w:rPr>
        <w:t xml:space="preserve">punti </w:t>
      </w:r>
      <w:r w:rsidR="00C0057B" w:rsidRPr="00DB78DF">
        <w:rPr>
          <w:rFonts w:ascii="Times New Roman" w:hAnsi="Times New Roman"/>
          <w:sz w:val="24"/>
        </w:rPr>
        <w:t xml:space="preserve">da </w:t>
      </w:r>
      <w:r w:rsidRPr="00DB78DF">
        <w:rPr>
          <w:rFonts w:ascii="Times New Roman" w:hAnsi="Times New Roman"/>
          <w:sz w:val="24"/>
        </w:rPr>
        <w:t>1</w:t>
      </w:r>
      <w:r w:rsidR="00C0057B" w:rsidRPr="00DB78DF">
        <w:rPr>
          <w:rFonts w:ascii="Times New Roman" w:hAnsi="Times New Roman"/>
          <w:sz w:val="24"/>
        </w:rPr>
        <w:t xml:space="preserve"> a</w:t>
      </w:r>
      <w:r w:rsidRPr="00DB78DF">
        <w:rPr>
          <w:rFonts w:ascii="Times New Roman" w:hAnsi="Times New Roman"/>
          <w:sz w:val="24"/>
        </w:rPr>
        <w:t xml:space="preserve"> 3 dell’Allegato A al D.M.</w:t>
      </w:r>
    </w:p>
    <w:p w14:paraId="101341B0" w14:textId="1121287C" w:rsidR="00567CF3" w:rsidRPr="00DB78DF" w:rsidRDefault="00567CF3" w:rsidP="00567CF3">
      <w:pPr>
        <w:autoSpaceDE w:val="0"/>
        <w:autoSpaceDN w:val="0"/>
        <w:adjustRightInd w:val="0"/>
        <w:spacing w:after="0" w:line="240" w:lineRule="auto"/>
        <w:ind w:left="1776"/>
        <w:jc w:val="both"/>
        <w:rPr>
          <w:rFonts w:ascii="Times New Roman" w:hAnsi="Times New Roman"/>
          <w:sz w:val="24"/>
        </w:rPr>
      </w:pPr>
      <w:r w:rsidRPr="00DB78DF">
        <w:rPr>
          <w:rFonts w:ascii="Times New Roman" w:hAnsi="Times New Roman"/>
          <w:sz w:val="24"/>
        </w:rPr>
        <w:lastRenderedPageBreak/>
        <w:t xml:space="preserve">La valutazione della qualità percepita deve esse </w:t>
      </w:r>
      <w:r w:rsidRPr="00DB78DF">
        <w:rPr>
          <w:rFonts w:ascii="Times New Roman" w:hAnsi="Times New Roman" w:cs="Times New Roman"/>
          <w:sz w:val="24"/>
          <w:szCs w:val="24"/>
        </w:rPr>
        <w:t>effettuata</w:t>
      </w:r>
      <w:r w:rsidRPr="00DB78DF">
        <w:rPr>
          <w:rFonts w:ascii="Times New Roman" w:hAnsi="Times New Roman"/>
          <w:sz w:val="24"/>
        </w:rPr>
        <w:t xml:space="preserve"> mediante una scheda standard anonima</w:t>
      </w:r>
      <w:r w:rsidRPr="00DB78DF">
        <w:rPr>
          <w:rFonts w:ascii="Times New Roman" w:hAnsi="Times New Roman" w:cs="Times New Roman"/>
          <w:sz w:val="24"/>
          <w:szCs w:val="24"/>
        </w:rPr>
        <w:t>, realizzata sulla base di un format predisposto</w:t>
      </w:r>
      <w:r w:rsidRPr="00DB78DF">
        <w:rPr>
          <w:rFonts w:ascii="Times New Roman" w:hAnsi="Times New Roman"/>
          <w:sz w:val="24"/>
        </w:rPr>
        <w:t xml:space="preserve"> dal Dipartimento, la quale includa specifiche domande su: </w:t>
      </w:r>
    </w:p>
    <w:p w14:paraId="4DCBC013" w14:textId="77777777" w:rsidR="00567CF3" w:rsidRPr="00DB78DF" w:rsidRDefault="00567CF3" w:rsidP="00DE685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96"/>
        <w:jc w:val="both"/>
        <w:rPr>
          <w:rFonts w:ascii="Times New Roman" w:hAnsi="Times New Roman"/>
          <w:sz w:val="24"/>
        </w:rPr>
      </w:pPr>
      <w:r w:rsidRPr="00DB78DF">
        <w:rPr>
          <w:rFonts w:ascii="Times New Roman" w:hAnsi="Times New Roman"/>
          <w:sz w:val="24"/>
        </w:rPr>
        <w:t xml:space="preserve">la rilevanza del programma rispetto ai bisogni formativi e al ruolo professionale; </w:t>
      </w:r>
    </w:p>
    <w:p w14:paraId="1C948028" w14:textId="77777777" w:rsidR="00567CF3" w:rsidRPr="00DB78DF" w:rsidRDefault="00567CF3" w:rsidP="00DE685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96"/>
        <w:jc w:val="both"/>
        <w:rPr>
          <w:rFonts w:ascii="Times New Roman" w:hAnsi="Times New Roman"/>
          <w:sz w:val="24"/>
        </w:rPr>
      </w:pPr>
      <w:r w:rsidRPr="00DB78DF">
        <w:rPr>
          <w:rFonts w:ascii="Times New Roman" w:hAnsi="Times New Roman"/>
          <w:sz w:val="24"/>
        </w:rPr>
        <w:t xml:space="preserve">la qualità formativa del programma e dei singoli docenti; </w:t>
      </w:r>
    </w:p>
    <w:p w14:paraId="08053D8D" w14:textId="77777777" w:rsidR="00567CF3" w:rsidRPr="00DB78DF" w:rsidRDefault="00567CF3" w:rsidP="00DE685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96"/>
        <w:jc w:val="both"/>
        <w:rPr>
          <w:rFonts w:ascii="Times New Roman" w:hAnsi="Times New Roman"/>
          <w:sz w:val="24"/>
        </w:rPr>
      </w:pPr>
      <w:r w:rsidRPr="00DB78DF">
        <w:rPr>
          <w:rFonts w:ascii="Times New Roman" w:hAnsi="Times New Roman"/>
          <w:sz w:val="24"/>
        </w:rPr>
        <w:t xml:space="preserve">l’efficacia della formazione ricevuta; </w:t>
      </w:r>
    </w:p>
    <w:p w14:paraId="4C16F47B" w14:textId="77777777" w:rsidR="00567CF3" w:rsidRPr="00DB78DF" w:rsidRDefault="00567CF3" w:rsidP="00DE685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96"/>
        <w:jc w:val="both"/>
        <w:rPr>
          <w:rFonts w:ascii="Times New Roman" w:hAnsi="Times New Roman"/>
          <w:sz w:val="24"/>
        </w:rPr>
      </w:pPr>
      <w:r w:rsidRPr="00DB78DF">
        <w:rPr>
          <w:rFonts w:ascii="Times New Roman" w:hAnsi="Times New Roman"/>
          <w:sz w:val="24"/>
        </w:rPr>
        <w:t>la qualità dell’organizzazione e i tempi di svolgimento.</w:t>
      </w:r>
    </w:p>
    <w:p w14:paraId="27ADFD9C" w14:textId="4ADF3AB7" w:rsidR="00567CF3" w:rsidRPr="00DB78DF" w:rsidRDefault="00567CF3" w:rsidP="00DE685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B78DF">
        <w:rPr>
          <w:rFonts w:ascii="Times New Roman" w:hAnsi="Times New Roman"/>
          <w:sz w:val="24"/>
        </w:rPr>
        <w:t xml:space="preserve">comunicare alla </w:t>
      </w:r>
      <w:r w:rsidRPr="00DB78DF">
        <w:rPr>
          <w:rFonts w:ascii="Times New Roman" w:hAnsi="Times New Roman" w:cs="Times New Roman"/>
          <w:sz w:val="24"/>
          <w:szCs w:val="24"/>
        </w:rPr>
        <w:t>SNA</w:t>
      </w:r>
      <w:r w:rsidRPr="00DB78DF">
        <w:rPr>
          <w:rFonts w:ascii="Times New Roman" w:hAnsi="Times New Roman"/>
          <w:sz w:val="24"/>
        </w:rPr>
        <w:t xml:space="preserve"> e al Dipartimento, entro </w:t>
      </w:r>
      <w:r w:rsidR="003811DC" w:rsidRPr="00DB78DF">
        <w:rPr>
          <w:rFonts w:ascii="Times New Roman" w:hAnsi="Times New Roman"/>
          <w:sz w:val="24"/>
        </w:rPr>
        <w:t>dieci</w:t>
      </w:r>
      <w:r w:rsidRPr="00DB78DF">
        <w:rPr>
          <w:rFonts w:ascii="Times New Roman" w:hAnsi="Times New Roman"/>
          <w:sz w:val="24"/>
        </w:rPr>
        <w:t xml:space="preserve"> giorni dalla conclusione di ciascuna attività formativa:</w:t>
      </w:r>
    </w:p>
    <w:p w14:paraId="58E704DD" w14:textId="77777777" w:rsidR="00567CF3" w:rsidRPr="00DB78DF" w:rsidRDefault="00567CF3" w:rsidP="00DE685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96"/>
        <w:jc w:val="both"/>
        <w:rPr>
          <w:rFonts w:ascii="Times New Roman" w:hAnsi="Times New Roman"/>
          <w:sz w:val="24"/>
        </w:rPr>
      </w:pPr>
      <w:r w:rsidRPr="00DB78DF">
        <w:rPr>
          <w:rFonts w:ascii="Times New Roman" w:hAnsi="Times New Roman"/>
          <w:sz w:val="24"/>
        </w:rPr>
        <w:t xml:space="preserve">l’attestazione che l’utente ha svolto la formazione e ha acquisito i relativi crediti; </w:t>
      </w:r>
    </w:p>
    <w:p w14:paraId="31B27F28" w14:textId="77777777" w:rsidR="00567CF3" w:rsidRPr="00DB78DF" w:rsidRDefault="00567CF3" w:rsidP="00DE685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96"/>
        <w:jc w:val="both"/>
        <w:rPr>
          <w:rFonts w:ascii="Times New Roman" w:hAnsi="Times New Roman"/>
          <w:sz w:val="24"/>
        </w:rPr>
      </w:pPr>
      <w:r w:rsidRPr="00DB78DF">
        <w:rPr>
          <w:rFonts w:ascii="Times New Roman" w:hAnsi="Times New Roman"/>
          <w:sz w:val="24"/>
        </w:rPr>
        <w:t>gli esiti della valutazione della qualità percepita dai partecipanti;</w:t>
      </w:r>
    </w:p>
    <w:p w14:paraId="27C4F873" w14:textId="77777777" w:rsidR="008C51A6" w:rsidRPr="00DB78DF" w:rsidRDefault="00567CF3" w:rsidP="00567CF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DF">
        <w:rPr>
          <w:rFonts w:ascii="Times New Roman" w:hAnsi="Times New Roman"/>
          <w:sz w:val="24"/>
        </w:rPr>
        <w:t>gli esiti della valutazione dell’apprendimento (ove prevista).</w:t>
      </w:r>
    </w:p>
    <w:p w14:paraId="4A7C223A" w14:textId="77777777" w:rsidR="008C51A6" w:rsidRPr="00DB78DF" w:rsidRDefault="008C51A6" w:rsidP="008C5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A2986A" w14:textId="19EA2266" w:rsidR="00B60D17" w:rsidRPr="00DB78DF" w:rsidRDefault="00B60D17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Il sottoscritto, inoltre, si impegna a rispettare tutti i principi di cui alla normativa vigente e al Regolamento sui requisiti per l’accreditamento pubblicato sul Portale della </w:t>
      </w:r>
      <w:r w:rsidRPr="00DB78DF">
        <w:rPr>
          <w:rFonts w:ascii="Times New Roman" w:hAnsi="Times New Roman" w:cs="Times New Roman"/>
          <w:i/>
          <w:color w:val="000000"/>
          <w:sz w:val="24"/>
          <w:szCs w:val="24"/>
        </w:rPr>
        <w:t>performance.</w:t>
      </w:r>
    </w:p>
    <w:p w14:paraId="2351A020" w14:textId="77777777" w:rsidR="00B60D17" w:rsidRPr="00DB78DF" w:rsidRDefault="00B60D17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1739EBBB" w14:textId="0AB3AFB5" w:rsidR="00BC57DA" w:rsidRPr="00DB78DF" w:rsidRDefault="00BC57DA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DF">
        <w:rPr>
          <w:rFonts w:ascii="Times New Roman" w:hAnsi="Times New Roman" w:cs="Times New Roman"/>
          <w:color w:val="000000"/>
          <w:sz w:val="24"/>
          <w:szCs w:val="24"/>
        </w:rPr>
        <w:t>Il sottoscritto dichiara</w:t>
      </w:r>
      <w:r w:rsidR="008C51A6" w:rsidRPr="00DB78D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0D17" w:rsidRPr="00DB78DF">
        <w:rPr>
          <w:rFonts w:ascii="Times New Roman" w:hAnsi="Times New Roman" w:cs="Times New Roman"/>
          <w:color w:val="000000"/>
          <w:sz w:val="24"/>
          <w:szCs w:val="24"/>
        </w:rPr>
        <w:t>infine</w:t>
      </w:r>
      <w:r w:rsidR="008C51A6" w:rsidRPr="00DB78D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 di essere a conoscenza che gli uffici competenti del </w:t>
      </w:r>
      <w:r w:rsidR="002C6068"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Dipartimento </w:t>
      </w:r>
      <w:r w:rsidRPr="00DB78DF">
        <w:rPr>
          <w:rFonts w:ascii="Times New Roman" w:hAnsi="Times New Roman" w:cs="Times New Roman"/>
          <w:color w:val="000000"/>
          <w:sz w:val="24"/>
          <w:szCs w:val="24"/>
        </w:rPr>
        <w:t>potranno effettuare gli opportuni controlli circa la veridicità delle</w:t>
      </w:r>
      <w:r w:rsidR="002C6068"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8DF">
        <w:rPr>
          <w:rFonts w:ascii="Times New Roman" w:hAnsi="Times New Roman" w:cs="Times New Roman"/>
          <w:color w:val="000000"/>
          <w:sz w:val="24"/>
          <w:szCs w:val="24"/>
        </w:rPr>
        <w:t>sopra indicate dichiarazioni ai sensi delle leggi vigenti.</w:t>
      </w:r>
    </w:p>
    <w:p w14:paraId="2415248D" w14:textId="77777777" w:rsidR="002C6068" w:rsidRPr="00DB78DF" w:rsidRDefault="002C6068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7F0DD" w14:textId="77777777" w:rsidR="00BC57DA" w:rsidRPr="00DB78DF" w:rsidRDefault="008C51A6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DF">
        <w:rPr>
          <w:rFonts w:ascii="Times New Roman" w:hAnsi="Times New Roman" w:cs="Times New Roman"/>
          <w:color w:val="000000"/>
          <w:sz w:val="24"/>
          <w:szCs w:val="24"/>
        </w:rPr>
        <w:t>Si allegano</w:t>
      </w:r>
      <w:r w:rsidR="00BC57DA" w:rsidRPr="00DB78D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9503E9A" w14:textId="77777777" w:rsidR="00B60E08" w:rsidRPr="00DB78DF" w:rsidRDefault="00B60E08" w:rsidP="00B60E08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DF">
        <w:rPr>
          <w:rFonts w:ascii="Times New Roman" w:hAnsi="Times New Roman" w:cs="Times New Roman"/>
          <w:color w:val="000000"/>
          <w:sz w:val="24"/>
          <w:szCs w:val="24"/>
        </w:rPr>
        <w:t>fotocopia del documento di identità;</w:t>
      </w:r>
    </w:p>
    <w:p w14:paraId="267E7E80" w14:textId="77777777" w:rsidR="00B60E08" w:rsidRPr="00DB78DF" w:rsidRDefault="00B60E08" w:rsidP="00B60E08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DF">
        <w:rPr>
          <w:rFonts w:ascii="Times New Roman" w:hAnsi="Times New Roman" w:cs="Times New Roman"/>
          <w:color w:val="000000"/>
          <w:sz w:val="24"/>
          <w:szCs w:val="24"/>
        </w:rPr>
        <w:t>atto di nomina come Legale Rappresentante della Società/Ente;</w:t>
      </w:r>
    </w:p>
    <w:p w14:paraId="5DC7C532" w14:textId="64E73D14" w:rsidR="0079147F" w:rsidRPr="00DB78DF" w:rsidRDefault="00B6493A" w:rsidP="009704CA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elenco delle attività che attestano una comprovata esperienza almeno quinquennale negli ambiti previsti dal D.M. </w:t>
      </w:r>
      <w:r w:rsidR="0079147F" w:rsidRPr="00DB78DF">
        <w:rPr>
          <w:rFonts w:ascii="Times New Roman" w:hAnsi="Times New Roman" w:cs="Times New Roman"/>
          <w:color w:val="000000"/>
          <w:sz w:val="24"/>
          <w:szCs w:val="24"/>
        </w:rPr>
        <w:t>secondo l’</w:t>
      </w:r>
      <w:r w:rsidR="00DE685C" w:rsidRPr="00DB78DF">
        <w:rPr>
          <w:rFonts w:ascii="Times New Roman" w:hAnsi="Times New Roman" w:cs="Times New Roman"/>
          <w:color w:val="000000"/>
          <w:sz w:val="24"/>
          <w:szCs w:val="24"/>
        </w:rPr>
        <w:t>Allegato A</w:t>
      </w:r>
      <w:r w:rsidR="0079147F" w:rsidRPr="00DB78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E5010E" w14:textId="549C9953" w:rsidR="0079147F" w:rsidRPr="00DB78DF" w:rsidRDefault="0079147F" w:rsidP="000B4F7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DF">
        <w:rPr>
          <w:rFonts w:ascii="Times New Roman" w:hAnsi="Times New Roman" w:cs="Times New Roman"/>
          <w:color w:val="000000"/>
          <w:sz w:val="24"/>
          <w:szCs w:val="24"/>
        </w:rPr>
        <w:t>catalogo dettagliato delle attività che si intendono erogare secondo l’</w:t>
      </w:r>
      <w:r w:rsidR="00DE685C" w:rsidRPr="00DB78DF">
        <w:rPr>
          <w:rFonts w:ascii="Times New Roman" w:hAnsi="Times New Roman" w:cs="Times New Roman"/>
          <w:color w:val="000000"/>
          <w:sz w:val="24"/>
          <w:szCs w:val="24"/>
        </w:rPr>
        <w:t>Allegato B</w:t>
      </w:r>
      <w:r w:rsidRPr="00DB78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0AD4DA" w14:textId="38A60DFA" w:rsidR="00B60D17" w:rsidRPr="00DB78DF" w:rsidRDefault="00B60D17" w:rsidP="000B4F7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DF">
        <w:rPr>
          <w:rFonts w:ascii="Times New Roman" w:hAnsi="Times New Roman" w:cs="Times New Roman"/>
          <w:color w:val="000000"/>
          <w:sz w:val="24"/>
          <w:szCs w:val="24"/>
        </w:rPr>
        <w:t>atto costitutivo dell’ente;</w:t>
      </w:r>
    </w:p>
    <w:p w14:paraId="2EEF4A0C" w14:textId="709317B1" w:rsidR="00B60D17" w:rsidRPr="00DB78DF" w:rsidRDefault="00B60D17" w:rsidP="000B4F7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DF">
        <w:rPr>
          <w:rFonts w:ascii="Times New Roman" w:hAnsi="Times New Roman" w:cs="Times New Roman"/>
          <w:color w:val="000000"/>
          <w:sz w:val="24"/>
          <w:szCs w:val="24"/>
        </w:rPr>
        <w:t>statuto dell’ente.</w:t>
      </w:r>
    </w:p>
    <w:p w14:paraId="0A3221B6" w14:textId="77777777" w:rsidR="00FD0248" w:rsidRPr="00DB78DF" w:rsidRDefault="00FD0248" w:rsidP="00FD024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43FCF6" w14:textId="77777777" w:rsidR="002C6068" w:rsidRPr="00DB78DF" w:rsidRDefault="002C6068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4C4BE7" w14:textId="77777777" w:rsidR="002C6068" w:rsidRPr="00DB78DF" w:rsidRDefault="002C6068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088AED" w14:textId="77777777" w:rsidR="001B5C55" w:rsidRPr="00DB78DF" w:rsidRDefault="001B5C55" w:rsidP="001B5C55">
      <w:pPr>
        <w:autoSpaceDE w:val="0"/>
        <w:autoSpaceDN w:val="0"/>
        <w:adjustRightInd w:val="0"/>
        <w:spacing w:after="0" w:line="240" w:lineRule="auto"/>
        <w:ind w:firstLine="77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C66DCE" w14:textId="77777777" w:rsidR="001B5C55" w:rsidRPr="00DB78DF" w:rsidRDefault="001B5C55" w:rsidP="001B5C55">
      <w:pPr>
        <w:autoSpaceDE w:val="0"/>
        <w:autoSpaceDN w:val="0"/>
        <w:adjustRightInd w:val="0"/>
        <w:spacing w:after="0" w:line="240" w:lineRule="auto"/>
        <w:ind w:firstLine="77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6F4B29" w14:textId="77777777" w:rsidR="001B5C55" w:rsidRPr="00DB78DF" w:rsidRDefault="001B5C55" w:rsidP="001B5C55">
      <w:pPr>
        <w:autoSpaceDE w:val="0"/>
        <w:autoSpaceDN w:val="0"/>
        <w:adjustRightInd w:val="0"/>
        <w:spacing w:after="0" w:line="240" w:lineRule="auto"/>
        <w:ind w:firstLine="77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A316C6" w14:textId="77777777" w:rsidR="00BC57DA" w:rsidRPr="00DB78DF" w:rsidRDefault="00BC57DA" w:rsidP="001B5C55">
      <w:pPr>
        <w:autoSpaceDE w:val="0"/>
        <w:autoSpaceDN w:val="0"/>
        <w:adjustRightInd w:val="0"/>
        <w:spacing w:after="0" w:line="240" w:lineRule="auto"/>
        <w:ind w:firstLine="77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DF">
        <w:rPr>
          <w:rFonts w:ascii="Times New Roman" w:hAnsi="Times New Roman" w:cs="Times New Roman"/>
          <w:color w:val="000000"/>
          <w:sz w:val="24"/>
          <w:szCs w:val="24"/>
        </w:rPr>
        <w:t>In fede</w:t>
      </w:r>
    </w:p>
    <w:p w14:paraId="45AD6A38" w14:textId="77777777" w:rsidR="00BC57DA" w:rsidRPr="00DB78DF" w:rsidRDefault="001B5C55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DF"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gramStart"/>
      <w:r w:rsidRPr="00DB78DF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DB78DF">
        <w:rPr>
          <w:rFonts w:ascii="Times New Roman" w:hAnsi="Times New Roman" w:cs="Times New Roman"/>
          <w:color w:val="000000"/>
          <w:sz w:val="24"/>
          <w:szCs w:val="24"/>
        </w:rPr>
        <w:t>., li</w:t>
      </w:r>
      <w:r w:rsidR="00BC57DA"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 ……</w:t>
      </w:r>
      <w:r w:rsidRPr="00DB78DF">
        <w:rPr>
          <w:rFonts w:ascii="Times New Roman" w:hAnsi="Times New Roman" w:cs="Times New Roman"/>
          <w:color w:val="000000"/>
          <w:sz w:val="24"/>
          <w:szCs w:val="24"/>
        </w:rPr>
        <w:t>……</w:t>
      </w:r>
    </w:p>
    <w:p w14:paraId="28D0D157" w14:textId="77777777" w:rsidR="001B5C55" w:rsidRPr="00DB78DF" w:rsidRDefault="001B5C55" w:rsidP="00D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FBB11F" w14:textId="77777777" w:rsidR="00BC57DA" w:rsidRPr="00DB78DF" w:rsidRDefault="00BC57DA" w:rsidP="001B5C55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B78DF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…………………………………….. </w:t>
      </w:r>
    </w:p>
    <w:p w14:paraId="6BC6ED24" w14:textId="77777777" w:rsidR="00114E08" w:rsidRPr="00DB78DF" w:rsidRDefault="00114E08" w:rsidP="001B5C55">
      <w:pPr>
        <w:autoSpaceDE w:val="0"/>
        <w:autoSpaceDN w:val="0"/>
        <w:adjustRightInd w:val="0"/>
        <w:spacing w:after="0" w:line="240" w:lineRule="auto"/>
        <w:ind w:firstLine="6237"/>
        <w:jc w:val="center"/>
        <w:rPr>
          <w:rFonts w:ascii="Times New Roman" w:hAnsi="Times New Roman" w:cs="Times New Roman"/>
          <w:i/>
          <w:color w:val="000000"/>
          <w:sz w:val="19"/>
          <w:szCs w:val="19"/>
        </w:rPr>
      </w:pPr>
    </w:p>
    <w:p w14:paraId="49847A16" w14:textId="77777777" w:rsidR="00114E08" w:rsidRPr="00DB78DF" w:rsidRDefault="00114E08" w:rsidP="001B5C55">
      <w:pPr>
        <w:autoSpaceDE w:val="0"/>
        <w:autoSpaceDN w:val="0"/>
        <w:adjustRightInd w:val="0"/>
        <w:spacing w:after="0" w:line="240" w:lineRule="auto"/>
        <w:ind w:firstLine="6237"/>
        <w:jc w:val="center"/>
        <w:rPr>
          <w:rFonts w:ascii="Times New Roman" w:hAnsi="Times New Roman" w:cs="Times New Roman"/>
          <w:i/>
          <w:color w:val="000000"/>
          <w:sz w:val="19"/>
          <w:szCs w:val="19"/>
        </w:rPr>
      </w:pPr>
    </w:p>
    <w:p w14:paraId="7A4C6924" w14:textId="77777777" w:rsidR="00114E08" w:rsidRPr="00DB78DF" w:rsidRDefault="00114E08" w:rsidP="0011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19"/>
          <w:szCs w:val="19"/>
        </w:rPr>
      </w:pPr>
    </w:p>
    <w:p w14:paraId="606A9166" w14:textId="77777777" w:rsidR="00114E08" w:rsidRPr="00DB78DF" w:rsidRDefault="00114E08" w:rsidP="0011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19"/>
          <w:szCs w:val="19"/>
        </w:rPr>
      </w:pPr>
    </w:p>
    <w:p w14:paraId="6380C633" w14:textId="0659C71C" w:rsidR="003E4F16" w:rsidRPr="00D90E1B" w:rsidRDefault="00114E08" w:rsidP="00D90E1B">
      <w:pPr>
        <w:jc w:val="both"/>
        <w:rPr>
          <w:rFonts w:ascii="Times New Roman" w:hAnsi="Times New Roman" w:cs="Times New Roman"/>
        </w:rPr>
      </w:pPr>
      <w:r w:rsidRPr="00DB78DF">
        <w:rPr>
          <w:rFonts w:ascii="Times New Roman" w:hAnsi="Times New Roman" w:cs="Times New Roman"/>
        </w:rPr>
        <w:t>Ai sensi del D. Lgs. n. 196/2003 e successive modificazioni e nel rispetto delle linee guida del Garante della Privacy, i dati forniti saranno trattati per le finalità di gestione amministrativa delle procedure previste dal Decreto Ministeriale 2 dicembre 2016 per l’accreditamento delle strutture di formazione, compresa la creazione di archivi web, spedizioni per posta, fax ed e-mail di comunicazion</w:t>
      </w:r>
      <w:r w:rsidR="00AB6E82" w:rsidRPr="00DB78DF">
        <w:rPr>
          <w:rFonts w:ascii="Times New Roman" w:hAnsi="Times New Roman" w:cs="Times New Roman"/>
        </w:rPr>
        <w:t>i</w:t>
      </w:r>
      <w:r w:rsidR="00807CDE" w:rsidRPr="00DB78DF">
        <w:rPr>
          <w:rFonts w:ascii="Times New Roman" w:hAnsi="Times New Roman" w:cs="Times New Roman"/>
        </w:rPr>
        <w:t>.</w:t>
      </w:r>
    </w:p>
    <w:sectPr w:rsidR="003E4F16" w:rsidRPr="00D90E1B" w:rsidSect="00392B7B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FE36" w14:textId="77777777" w:rsidR="00392B7B" w:rsidRDefault="00392B7B" w:rsidP="00D90E1B">
      <w:pPr>
        <w:spacing w:after="0" w:line="240" w:lineRule="auto"/>
      </w:pPr>
      <w:r>
        <w:separator/>
      </w:r>
    </w:p>
  </w:endnote>
  <w:endnote w:type="continuationSeparator" w:id="0">
    <w:p w14:paraId="264A18F2" w14:textId="77777777" w:rsidR="00392B7B" w:rsidRDefault="00392B7B" w:rsidP="00D90E1B">
      <w:pPr>
        <w:spacing w:after="0" w:line="240" w:lineRule="auto"/>
      </w:pPr>
      <w:r>
        <w:continuationSeparator/>
      </w:r>
    </w:p>
  </w:endnote>
  <w:endnote w:type="continuationNotice" w:id="1">
    <w:p w14:paraId="6E124E60" w14:textId="77777777" w:rsidR="00392B7B" w:rsidRDefault="00392B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028D" w14:textId="77777777" w:rsidR="00392B7B" w:rsidRDefault="00392B7B" w:rsidP="00D90E1B">
      <w:pPr>
        <w:spacing w:after="0" w:line="240" w:lineRule="auto"/>
      </w:pPr>
      <w:r>
        <w:separator/>
      </w:r>
    </w:p>
  </w:footnote>
  <w:footnote w:type="continuationSeparator" w:id="0">
    <w:p w14:paraId="3A2A58D1" w14:textId="77777777" w:rsidR="00392B7B" w:rsidRDefault="00392B7B" w:rsidP="00D90E1B">
      <w:pPr>
        <w:spacing w:after="0" w:line="240" w:lineRule="auto"/>
      </w:pPr>
      <w:r>
        <w:continuationSeparator/>
      </w:r>
    </w:p>
  </w:footnote>
  <w:footnote w:type="continuationNotice" w:id="1">
    <w:p w14:paraId="1DE8F239" w14:textId="77777777" w:rsidR="00392B7B" w:rsidRDefault="00392B7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F0E"/>
    <w:multiLevelType w:val="hybridMultilevel"/>
    <w:tmpl w:val="589CD1E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92B95"/>
    <w:multiLevelType w:val="hybridMultilevel"/>
    <w:tmpl w:val="1B1C84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2199"/>
    <w:multiLevelType w:val="hybridMultilevel"/>
    <w:tmpl w:val="49B040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C667D"/>
    <w:multiLevelType w:val="hybridMultilevel"/>
    <w:tmpl w:val="4E1CD770"/>
    <w:lvl w:ilvl="0" w:tplc="0410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5262846"/>
    <w:multiLevelType w:val="hybridMultilevel"/>
    <w:tmpl w:val="4F2220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45BAD"/>
    <w:multiLevelType w:val="hybridMultilevel"/>
    <w:tmpl w:val="65AE1C1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F2A1C"/>
    <w:multiLevelType w:val="hybridMultilevel"/>
    <w:tmpl w:val="1B1C84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0C13"/>
    <w:multiLevelType w:val="hybridMultilevel"/>
    <w:tmpl w:val="CB4846D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E0C13"/>
    <w:multiLevelType w:val="hybridMultilevel"/>
    <w:tmpl w:val="D82A5F08"/>
    <w:lvl w:ilvl="0" w:tplc="04BE36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7157F"/>
    <w:multiLevelType w:val="hybridMultilevel"/>
    <w:tmpl w:val="D8D4B5A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96E71"/>
    <w:multiLevelType w:val="hybridMultilevel"/>
    <w:tmpl w:val="57142B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396473">
    <w:abstractNumId w:val="7"/>
  </w:num>
  <w:num w:numId="2" w16cid:durableId="1697123238">
    <w:abstractNumId w:val="4"/>
  </w:num>
  <w:num w:numId="3" w16cid:durableId="143741026">
    <w:abstractNumId w:val="2"/>
  </w:num>
  <w:num w:numId="4" w16cid:durableId="1858502467">
    <w:abstractNumId w:val="6"/>
  </w:num>
  <w:num w:numId="5" w16cid:durableId="158549198">
    <w:abstractNumId w:val="0"/>
  </w:num>
  <w:num w:numId="6" w16cid:durableId="1045182640">
    <w:abstractNumId w:val="8"/>
  </w:num>
  <w:num w:numId="7" w16cid:durableId="446855308">
    <w:abstractNumId w:val="9"/>
  </w:num>
  <w:num w:numId="8" w16cid:durableId="78913836">
    <w:abstractNumId w:val="3"/>
  </w:num>
  <w:num w:numId="9" w16cid:durableId="1788966242">
    <w:abstractNumId w:val="10"/>
  </w:num>
  <w:num w:numId="10" w16cid:durableId="4135065">
    <w:abstractNumId w:val="5"/>
  </w:num>
  <w:num w:numId="11" w16cid:durableId="574048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7DA"/>
    <w:rsid w:val="00001E0D"/>
    <w:rsid w:val="000B4F7E"/>
    <w:rsid w:val="000C0443"/>
    <w:rsid w:val="00114E08"/>
    <w:rsid w:val="001B5C55"/>
    <w:rsid w:val="001B77D4"/>
    <w:rsid w:val="002428CA"/>
    <w:rsid w:val="00246DC6"/>
    <w:rsid w:val="00256CFA"/>
    <w:rsid w:val="00263AF5"/>
    <w:rsid w:val="002C6068"/>
    <w:rsid w:val="002F0E98"/>
    <w:rsid w:val="00311529"/>
    <w:rsid w:val="00313F38"/>
    <w:rsid w:val="00317DB0"/>
    <w:rsid w:val="00354C26"/>
    <w:rsid w:val="003811DC"/>
    <w:rsid w:val="00392B7B"/>
    <w:rsid w:val="003B233D"/>
    <w:rsid w:val="003E4F16"/>
    <w:rsid w:val="00430A0F"/>
    <w:rsid w:val="00430EC9"/>
    <w:rsid w:val="004366FC"/>
    <w:rsid w:val="00436C52"/>
    <w:rsid w:val="00445293"/>
    <w:rsid w:val="004F349F"/>
    <w:rsid w:val="00501ABF"/>
    <w:rsid w:val="005502DA"/>
    <w:rsid w:val="00567CF3"/>
    <w:rsid w:val="005D6F0A"/>
    <w:rsid w:val="00635217"/>
    <w:rsid w:val="00651AF8"/>
    <w:rsid w:val="006743A2"/>
    <w:rsid w:val="006762E2"/>
    <w:rsid w:val="007422E7"/>
    <w:rsid w:val="0079147F"/>
    <w:rsid w:val="007C0B67"/>
    <w:rsid w:val="007F0594"/>
    <w:rsid w:val="00807CDE"/>
    <w:rsid w:val="0083238B"/>
    <w:rsid w:val="00896F09"/>
    <w:rsid w:val="008C51A6"/>
    <w:rsid w:val="008D4236"/>
    <w:rsid w:val="008F731D"/>
    <w:rsid w:val="008F738C"/>
    <w:rsid w:val="0090209B"/>
    <w:rsid w:val="00937607"/>
    <w:rsid w:val="009E2557"/>
    <w:rsid w:val="00A65B89"/>
    <w:rsid w:val="00AB6477"/>
    <w:rsid w:val="00AB6E82"/>
    <w:rsid w:val="00B60D17"/>
    <w:rsid w:val="00B60E08"/>
    <w:rsid w:val="00B61C34"/>
    <w:rsid w:val="00B6493A"/>
    <w:rsid w:val="00BC1B96"/>
    <w:rsid w:val="00BC57DA"/>
    <w:rsid w:val="00C0057B"/>
    <w:rsid w:val="00C1268F"/>
    <w:rsid w:val="00CB4348"/>
    <w:rsid w:val="00CF676B"/>
    <w:rsid w:val="00D90E1B"/>
    <w:rsid w:val="00DB0664"/>
    <w:rsid w:val="00DB78DF"/>
    <w:rsid w:val="00DE685C"/>
    <w:rsid w:val="00EE3129"/>
    <w:rsid w:val="00F66A55"/>
    <w:rsid w:val="00F73E32"/>
    <w:rsid w:val="00FA0751"/>
    <w:rsid w:val="00FD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3B7C"/>
  <w15:docId w15:val="{FDF3F3E3-77A0-4D98-98B6-87CDBCFF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xbe">
    <w:name w:val="_xbe"/>
    <w:basedOn w:val="Carpredefinitoparagrafo"/>
    <w:rsid w:val="00BC57DA"/>
  </w:style>
  <w:style w:type="character" w:styleId="Collegamentoipertestuale">
    <w:name w:val="Hyperlink"/>
    <w:basedOn w:val="Carpredefinitoparagrafo"/>
    <w:uiPriority w:val="99"/>
    <w:unhideWhenUsed/>
    <w:rsid w:val="00D90E1B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90E1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90E1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90E1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9147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C0B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0B6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C0B6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0B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0B6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B6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E31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129"/>
  </w:style>
  <w:style w:type="paragraph" w:styleId="Pidipagina">
    <w:name w:val="footer"/>
    <w:basedOn w:val="Normale"/>
    <w:link w:val="PidipaginaCarattere"/>
    <w:uiPriority w:val="99"/>
    <w:unhideWhenUsed/>
    <w:rsid w:val="00EE31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129"/>
  </w:style>
  <w:style w:type="paragraph" w:styleId="Revisione">
    <w:name w:val="Revision"/>
    <w:hidden/>
    <w:uiPriority w:val="99"/>
    <w:semiHidden/>
    <w:rsid w:val="00C00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6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F3DCCA40A3244FA507FDC8176CDEEA" ma:contentTypeVersion="10" ma:contentTypeDescription="Creare un nuovo documento." ma:contentTypeScope="" ma:versionID="13833ac37cababb9222cbc91e2babfd6">
  <xsd:schema xmlns:xsd="http://www.w3.org/2001/XMLSchema" xmlns:xs="http://www.w3.org/2001/XMLSchema" xmlns:p="http://schemas.microsoft.com/office/2006/metadata/properties" xmlns:ns2="be36bf28-719e-4329-bdbc-a4721e390672" xmlns:ns3="57721187-24fd-4d62-8a38-bfd4112584d8" targetNamespace="http://schemas.microsoft.com/office/2006/metadata/properties" ma:root="true" ma:fieldsID="8aa600a72f88f55e45bb5cccd3493e64" ns2:_="" ns3:_="">
    <xsd:import namespace="be36bf28-719e-4329-bdbc-a4721e390672"/>
    <xsd:import namespace="57721187-24fd-4d62-8a38-bfd411258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6bf28-719e-4329-bdbc-a4721e3906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21187-24fd-4d62-8a38-bfd4112584d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5519836-3e77-42af-a53a-445b2726be44}" ma:internalName="TaxCatchAll" ma:showField="CatchAllData" ma:web="57721187-24fd-4d62-8a38-bfd411258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721187-24fd-4d62-8a38-bfd4112584d8" xsi:nil="true"/>
    <lcf76f155ced4ddcb4097134ff3c332f xmlns="be36bf28-719e-4329-bdbc-a4721e39067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CE517-7B1D-4AD5-BE9F-2B8BC9509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6bf28-719e-4329-bdbc-a4721e390672"/>
    <ds:schemaRef ds:uri="57721187-24fd-4d62-8a38-bfd411258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B09266-A85A-42CD-AE23-7B19E09DC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48D29-8E96-4B47-BBF3-EF51550D6B18}">
  <ds:schemaRefs>
    <ds:schemaRef ds:uri="http://schemas.microsoft.com/office/2006/metadata/properties"/>
    <ds:schemaRef ds:uri="http://schemas.microsoft.com/office/infopath/2007/PartnerControls"/>
    <ds:schemaRef ds:uri="57721187-24fd-4d62-8a38-bfd4112584d8"/>
    <ds:schemaRef ds:uri="be36bf28-719e-4329-bdbc-a4721e390672"/>
  </ds:schemaRefs>
</ds:datastoreItem>
</file>

<file path=customXml/itemProps4.xml><?xml version="1.0" encoding="utf-8"?>
<ds:datastoreItem xmlns:ds="http://schemas.openxmlformats.org/officeDocument/2006/customXml" ds:itemID="{D01927C5-BBD2-405E-8B4B-3B21C143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Affuso</dc:creator>
  <cp:lastModifiedBy>Volpe Manuela</cp:lastModifiedBy>
  <cp:revision>3</cp:revision>
  <cp:lastPrinted>2017-10-09T13:08:00Z</cp:lastPrinted>
  <dcterms:created xsi:type="dcterms:W3CDTF">2024-03-15T10:54:00Z</dcterms:created>
  <dcterms:modified xsi:type="dcterms:W3CDTF">2024-03-18T08:53:00Z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0x01010028F3DCCA40A3244FA507FDC8176CDEEA</vt:lpwstr>
  </property>
  <property fmtid="{D5CDD505-2E9C-101B-9397-08002B2CF9AE}" pid="3" name="MSIP_Label_5097a60d-5525-435b-8989-8eb48ac0c8cd_Enabled">
    <vt:lpwstr>true</vt:lpwstr>
  </property>
  <property fmtid="{D5CDD505-2E9C-101B-9397-08002B2CF9AE}" pid="4" name="MSIP_Label_5097a60d-5525-435b-8989-8eb48ac0c8cd_SetDate">
    <vt:lpwstr>2024-01-19T11:20:19Z</vt:lpwstr>
  </property>
  <property fmtid="{D5CDD505-2E9C-101B-9397-08002B2CF9AE}" pid="5" name="MSIP_Label_5097a60d-5525-435b-8989-8eb48ac0c8cd_Method">
    <vt:lpwstr>Standard</vt:lpwstr>
  </property>
  <property fmtid="{D5CDD505-2E9C-101B-9397-08002B2CF9AE}" pid="6" name="MSIP_Label_5097a60d-5525-435b-8989-8eb48ac0c8cd_Name">
    <vt:lpwstr>defa4170-0d19-0005-0004-bc88714345d2</vt:lpwstr>
  </property>
  <property fmtid="{D5CDD505-2E9C-101B-9397-08002B2CF9AE}" pid="7" name="MSIP_Label_5097a60d-5525-435b-8989-8eb48ac0c8cd_SiteId">
    <vt:lpwstr>3e90938b-8b27-4762-b4e8-006a8127a119</vt:lpwstr>
  </property>
  <property fmtid="{D5CDD505-2E9C-101B-9397-08002B2CF9AE}" pid="8" name="MSIP_Label_5097a60d-5525-435b-8989-8eb48ac0c8cd_ActionId">
    <vt:lpwstr>4490c3f8-8c68-4164-b3b9-32af0534890f</vt:lpwstr>
  </property>
  <property fmtid="{D5CDD505-2E9C-101B-9397-08002B2CF9AE}" pid="9" name="MSIP_Label_5097a60d-5525-435b-8989-8eb48ac0c8cd_ContentBits">
    <vt:lpwstr>0</vt:lpwstr>
  </property>
</Properties>
</file>