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3" w:rsidRDefault="002146F3" w:rsidP="002146F3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sz w:val="72"/>
          <w:szCs w:val="72"/>
        </w:rPr>
        <w:t xml:space="preserve">CITTA’   </w:t>
      </w:r>
      <w:proofErr w:type="spellStart"/>
      <w:r>
        <w:rPr>
          <w:rFonts w:asciiTheme="majorHAnsi" w:hAnsiTheme="majorHAnsi"/>
          <w:sz w:val="56"/>
          <w:szCs w:val="56"/>
        </w:rPr>
        <w:t>DI</w:t>
      </w:r>
      <w:proofErr w:type="spellEnd"/>
      <w:r>
        <w:rPr>
          <w:rFonts w:asciiTheme="majorHAnsi" w:hAnsiTheme="majorHAnsi"/>
          <w:sz w:val="72"/>
          <w:szCs w:val="72"/>
        </w:rPr>
        <w:t xml:space="preserve">    ARPINO</w:t>
      </w:r>
    </w:p>
    <w:p w:rsidR="002146F3" w:rsidRDefault="002146F3" w:rsidP="002146F3">
      <w:pPr>
        <w:spacing w:after="0" w:line="240" w:lineRule="auto"/>
        <w:rPr>
          <w:rFonts w:asciiTheme="majorHAnsi" w:hAnsiTheme="majorHAnsi"/>
        </w:rPr>
      </w:pPr>
    </w:p>
    <w:p w:rsidR="002146F3" w:rsidRDefault="002146F3" w:rsidP="002146F3">
      <w:pPr>
        <w:spacing w:after="0"/>
        <w:rPr>
          <w:rFonts w:asciiTheme="majorHAnsi" w:hAnsiTheme="majorHAnsi"/>
        </w:rPr>
      </w:pPr>
    </w:p>
    <w:p w:rsidR="002146F3" w:rsidRDefault="002146F3" w:rsidP="002146F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Prot.  n.    </w:t>
      </w:r>
      <w:r w:rsidR="00113ADE">
        <w:rPr>
          <w:rFonts w:asciiTheme="majorHAnsi" w:hAnsiTheme="majorHAnsi"/>
        </w:rPr>
        <w:t>1487</w:t>
      </w:r>
      <w:r w:rsidR="006F5F6C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   del </w:t>
      </w:r>
      <w:r w:rsidR="00113ADE">
        <w:rPr>
          <w:rFonts w:asciiTheme="majorHAnsi" w:hAnsiTheme="majorHAnsi"/>
        </w:rPr>
        <w:t xml:space="preserve"> 15 febbraio 2017</w:t>
      </w:r>
    </w:p>
    <w:p w:rsidR="002002EF" w:rsidRPr="00C13B31" w:rsidRDefault="002002EF" w:rsidP="00C13B31">
      <w:pPr>
        <w:spacing w:after="0"/>
        <w:rPr>
          <w:rFonts w:asciiTheme="majorHAnsi" w:hAnsiTheme="majorHAnsi"/>
          <w:sz w:val="24"/>
          <w:szCs w:val="24"/>
        </w:rPr>
      </w:pPr>
    </w:p>
    <w:p w:rsidR="00C13B31" w:rsidRDefault="002146F3" w:rsidP="00C13B31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PROCEDURA AD EVIDENZA PUBBLICA PER LA NOMINA DELL’ORGANISMO</w:t>
      </w:r>
    </w:p>
    <w:p w:rsidR="002146F3" w:rsidRPr="00C13B31" w:rsidRDefault="002146F3" w:rsidP="00C13B31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 xml:space="preserve">INDIPENDENTE </w:t>
      </w:r>
      <w:proofErr w:type="spellStart"/>
      <w:r w:rsidRPr="00C13B31">
        <w:rPr>
          <w:rFonts w:asciiTheme="majorHAnsi" w:hAnsiTheme="majorHAnsi"/>
          <w:sz w:val="24"/>
          <w:szCs w:val="24"/>
        </w:rPr>
        <w:t>DI</w:t>
      </w:r>
      <w:proofErr w:type="spellEnd"/>
      <w:r w:rsidRPr="00C13B31">
        <w:rPr>
          <w:rFonts w:asciiTheme="majorHAnsi" w:hAnsiTheme="majorHAnsi"/>
          <w:sz w:val="24"/>
          <w:szCs w:val="24"/>
        </w:rPr>
        <w:t xml:space="preserve"> VALUTAZIONE OIV</w:t>
      </w:r>
    </w:p>
    <w:p w:rsidR="00B61A09" w:rsidRPr="00C13B31" w:rsidRDefault="00B61A09" w:rsidP="00C13B31">
      <w:pPr>
        <w:spacing w:after="0"/>
        <w:rPr>
          <w:rFonts w:asciiTheme="majorHAnsi" w:hAnsiTheme="majorHAnsi"/>
          <w:sz w:val="24"/>
          <w:szCs w:val="24"/>
        </w:rPr>
      </w:pPr>
    </w:p>
    <w:p w:rsidR="00B61A09" w:rsidRPr="00C13B31" w:rsidRDefault="00B61A09" w:rsidP="00C13B31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IL SINDACO</w:t>
      </w:r>
    </w:p>
    <w:p w:rsidR="00B61A09" w:rsidRPr="00C13B31" w:rsidRDefault="00B61A09" w:rsidP="00C13B31">
      <w:pPr>
        <w:spacing w:after="0"/>
        <w:rPr>
          <w:rFonts w:asciiTheme="majorHAnsi" w:hAnsiTheme="majorHAnsi"/>
          <w:sz w:val="24"/>
          <w:szCs w:val="24"/>
        </w:rPr>
      </w:pPr>
    </w:p>
    <w:p w:rsidR="00B61A09" w:rsidRPr="00C13B31" w:rsidRDefault="00B61A09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 xml:space="preserve">Visto il </w:t>
      </w:r>
      <w:proofErr w:type="spellStart"/>
      <w:r w:rsidRPr="00C13B31">
        <w:rPr>
          <w:rFonts w:asciiTheme="majorHAnsi" w:hAnsiTheme="majorHAnsi"/>
          <w:sz w:val="24"/>
          <w:szCs w:val="24"/>
        </w:rPr>
        <w:t>D.LGS</w:t>
      </w:r>
      <w:r w:rsidR="0055611C">
        <w:rPr>
          <w:rFonts w:asciiTheme="majorHAnsi" w:hAnsiTheme="majorHAnsi"/>
          <w:sz w:val="24"/>
          <w:szCs w:val="24"/>
        </w:rPr>
        <w:t>.</w:t>
      </w:r>
      <w:proofErr w:type="spellEnd"/>
      <w:r w:rsidR="007126CC">
        <w:rPr>
          <w:rFonts w:asciiTheme="majorHAnsi" w:hAnsiTheme="majorHAnsi"/>
          <w:sz w:val="24"/>
          <w:szCs w:val="24"/>
        </w:rPr>
        <w:t xml:space="preserve"> 267</w:t>
      </w:r>
      <w:r w:rsidR="00443064" w:rsidRPr="00C13B31">
        <w:rPr>
          <w:rFonts w:asciiTheme="majorHAnsi" w:hAnsiTheme="majorHAnsi"/>
          <w:sz w:val="24"/>
          <w:szCs w:val="24"/>
        </w:rPr>
        <w:t xml:space="preserve">/2000 e </w:t>
      </w:r>
      <w:proofErr w:type="spellStart"/>
      <w:r w:rsidR="00443064" w:rsidRPr="00C13B31">
        <w:rPr>
          <w:rFonts w:asciiTheme="majorHAnsi" w:hAnsiTheme="majorHAnsi"/>
          <w:sz w:val="24"/>
          <w:szCs w:val="24"/>
        </w:rPr>
        <w:t>s</w:t>
      </w:r>
      <w:r w:rsidR="00093B15">
        <w:rPr>
          <w:rFonts w:asciiTheme="majorHAnsi" w:hAnsiTheme="majorHAnsi"/>
          <w:sz w:val="24"/>
          <w:szCs w:val="24"/>
        </w:rPr>
        <w:t>.</w:t>
      </w:r>
      <w:r w:rsidR="00443064" w:rsidRPr="00C13B31">
        <w:rPr>
          <w:rFonts w:asciiTheme="majorHAnsi" w:hAnsiTheme="majorHAnsi"/>
          <w:sz w:val="24"/>
          <w:szCs w:val="24"/>
        </w:rPr>
        <w:t>m.i</w:t>
      </w:r>
      <w:r w:rsidR="00093B15">
        <w:rPr>
          <w:rFonts w:asciiTheme="majorHAnsi" w:hAnsiTheme="majorHAnsi"/>
          <w:sz w:val="24"/>
          <w:szCs w:val="24"/>
        </w:rPr>
        <w:t>.</w:t>
      </w:r>
      <w:proofErr w:type="spellEnd"/>
    </w:p>
    <w:p w:rsidR="00443064" w:rsidRPr="00C13B31" w:rsidRDefault="00443064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Visto il</w:t>
      </w:r>
      <w:r w:rsidR="00093B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13B31">
        <w:rPr>
          <w:rFonts w:asciiTheme="majorHAnsi" w:hAnsiTheme="majorHAnsi"/>
          <w:sz w:val="24"/>
          <w:szCs w:val="24"/>
        </w:rPr>
        <w:t>Dlgs</w:t>
      </w:r>
      <w:proofErr w:type="spellEnd"/>
      <w:r w:rsidRPr="00C13B31">
        <w:rPr>
          <w:rFonts w:asciiTheme="majorHAnsi" w:hAnsiTheme="majorHAnsi"/>
          <w:sz w:val="24"/>
          <w:szCs w:val="24"/>
        </w:rPr>
        <w:t xml:space="preserve"> n. 150/2009 e </w:t>
      </w:r>
      <w:proofErr w:type="spellStart"/>
      <w:r w:rsidRPr="00C13B31">
        <w:rPr>
          <w:rFonts w:asciiTheme="majorHAnsi" w:hAnsiTheme="majorHAnsi"/>
          <w:sz w:val="24"/>
          <w:szCs w:val="24"/>
        </w:rPr>
        <w:t>s</w:t>
      </w:r>
      <w:r w:rsidR="00093B15">
        <w:rPr>
          <w:rFonts w:asciiTheme="majorHAnsi" w:hAnsiTheme="majorHAnsi"/>
          <w:sz w:val="24"/>
          <w:szCs w:val="24"/>
        </w:rPr>
        <w:t>.</w:t>
      </w:r>
      <w:r w:rsidRPr="00C13B31">
        <w:rPr>
          <w:rFonts w:asciiTheme="majorHAnsi" w:hAnsiTheme="majorHAnsi"/>
          <w:sz w:val="24"/>
          <w:szCs w:val="24"/>
        </w:rPr>
        <w:t>m</w:t>
      </w:r>
      <w:r w:rsidR="00093B15">
        <w:rPr>
          <w:rFonts w:asciiTheme="majorHAnsi" w:hAnsiTheme="majorHAnsi"/>
          <w:sz w:val="24"/>
          <w:szCs w:val="24"/>
        </w:rPr>
        <w:t>.</w:t>
      </w:r>
      <w:r w:rsidRPr="00C13B31">
        <w:rPr>
          <w:rFonts w:asciiTheme="majorHAnsi" w:hAnsiTheme="majorHAnsi"/>
          <w:sz w:val="24"/>
          <w:szCs w:val="24"/>
        </w:rPr>
        <w:t>i</w:t>
      </w:r>
      <w:r w:rsidR="00093B15">
        <w:rPr>
          <w:rFonts w:asciiTheme="majorHAnsi" w:hAnsiTheme="majorHAnsi"/>
          <w:sz w:val="24"/>
          <w:szCs w:val="24"/>
        </w:rPr>
        <w:t>.</w:t>
      </w:r>
      <w:proofErr w:type="spellEnd"/>
    </w:p>
    <w:p w:rsidR="00443064" w:rsidRPr="00C13B31" w:rsidRDefault="004A25D0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Visto il DPR 9 maggio 2016 n.105</w:t>
      </w:r>
    </w:p>
    <w:p w:rsidR="004A25D0" w:rsidRPr="00C13B31" w:rsidRDefault="004A25D0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 xml:space="preserve">Vista la delibera del SUB Commissario Straordinario in sostituzione </w:t>
      </w:r>
      <w:r w:rsidR="006004B6" w:rsidRPr="00C13B31">
        <w:rPr>
          <w:rFonts w:asciiTheme="majorHAnsi" w:hAnsiTheme="majorHAnsi"/>
          <w:sz w:val="24"/>
          <w:szCs w:val="24"/>
        </w:rPr>
        <w:t>del Consiglio Comunale n. 36 d</w:t>
      </w:r>
      <w:r w:rsidR="00E722D4">
        <w:rPr>
          <w:rFonts w:asciiTheme="majorHAnsi" w:hAnsiTheme="majorHAnsi"/>
          <w:sz w:val="24"/>
          <w:szCs w:val="24"/>
        </w:rPr>
        <w:t>e</w:t>
      </w:r>
      <w:r w:rsidR="006004B6" w:rsidRPr="00C13B31">
        <w:rPr>
          <w:rFonts w:asciiTheme="majorHAnsi" w:hAnsiTheme="majorHAnsi"/>
          <w:sz w:val="24"/>
          <w:szCs w:val="24"/>
        </w:rPr>
        <w:t>l 27 dicembre 2012;</w:t>
      </w:r>
    </w:p>
    <w:p w:rsidR="006004B6" w:rsidRPr="00C13B31" w:rsidRDefault="006004B6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Visto il Decreto del Ministro per la semplificazione e la pubblica amministrazione 2 dicembre 2016</w:t>
      </w:r>
      <w:r w:rsidR="00D47553" w:rsidRPr="00C13B31">
        <w:rPr>
          <w:rFonts w:asciiTheme="majorHAnsi" w:hAnsiTheme="majorHAnsi"/>
          <w:sz w:val="24"/>
          <w:szCs w:val="24"/>
        </w:rPr>
        <w:t>;</w:t>
      </w:r>
    </w:p>
    <w:p w:rsidR="00D47553" w:rsidRDefault="006004B6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Acquisito il parere di regolarità</w:t>
      </w:r>
      <w:r w:rsidR="00D47553" w:rsidRPr="00C13B31">
        <w:rPr>
          <w:rFonts w:asciiTheme="majorHAnsi" w:hAnsiTheme="majorHAnsi"/>
          <w:sz w:val="24"/>
          <w:szCs w:val="24"/>
        </w:rPr>
        <w:t xml:space="preserve"> contabile ai sensi dell’art. 49 del </w:t>
      </w:r>
      <w:proofErr w:type="spellStart"/>
      <w:r w:rsidR="00D47553" w:rsidRPr="00C13B31">
        <w:rPr>
          <w:rFonts w:asciiTheme="majorHAnsi" w:hAnsiTheme="majorHAnsi"/>
          <w:sz w:val="24"/>
          <w:szCs w:val="24"/>
        </w:rPr>
        <w:t>Dlgs</w:t>
      </w:r>
      <w:proofErr w:type="spellEnd"/>
      <w:r w:rsidR="00D47553" w:rsidRPr="00C13B31">
        <w:rPr>
          <w:rFonts w:asciiTheme="majorHAnsi" w:hAnsiTheme="majorHAnsi"/>
          <w:sz w:val="24"/>
          <w:szCs w:val="24"/>
        </w:rPr>
        <w:t>/ 267/2000;</w:t>
      </w:r>
    </w:p>
    <w:p w:rsidR="00C13B31" w:rsidRPr="00C13B31" w:rsidRDefault="00C13B31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47553" w:rsidRPr="00C13B31" w:rsidRDefault="00D47553" w:rsidP="00E722D4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RENDE NOTO</w:t>
      </w:r>
    </w:p>
    <w:p w:rsidR="00C13B31" w:rsidRDefault="00C13B31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35892" w:rsidRPr="00C13B31" w:rsidRDefault="00D927E8" w:rsidP="00E722D4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Di voler procedere alla nomina dell’Organo monocratico indipendente di valutazione OIV</w:t>
      </w:r>
      <w:r w:rsidR="00E722D4">
        <w:rPr>
          <w:rFonts w:asciiTheme="majorHAnsi" w:hAnsiTheme="majorHAnsi"/>
          <w:sz w:val="24"/>
          <w:szCs w:val="24"/>
        </w:rPr>
        <w:t xml:space="preserve"> </w:t>
      </w:r>
      <w:r w:rsidR="00E35892" w:rsidRPr="00C13B31">
        <w:rPr>
          <w:rFonts w:asciiTheme="majorHAnsi" w:hAnsiTheme="majorHAnsi"/>
          <w:sz w:val="24"/>
          <w:szCs w:val="24"/>
        </w:rPr>
        <w:t>Come segue</w:t>
      </w:r>
      <w:r w:rsidR="00E722D4">
        <w:rPr>
          <w:rFonts w:asciiTheme="majorHAnsi" w:hAnsiTheme="majorHAnsi"/>
          <w:sz w:val="24"/>
          <w:szCs w:val="24"/>
        </w:rPr>
        <w:t>:</w:t>
      </w:r>
    </w:p>
    <w:p w:rsidR="00E35892" w:rsidRPr="00C13B31" w:rsidRDefault="00E35892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 xml:space="preserve">Valutazione </w:t>
      </w:r>
      <w:r w:rsidR="00E722D4">
        <w:rPr>
          <w:rFonts w:asciiTheme="majorHAnsi" w:hAnsiTheme="majorHAnsi"/>
          <w:sz w:val="24"/>
          <w:szCs w:val="24"/>
        </w:rPr>
        <w:t xml:space="preserve">comparativa </w:t>
      </w:r>
      <w:r w:rsidRPr="00C13B31">
        <w:rPr>
          <w:rFonts w:asciiTheme="majorHAnsi" w:hAnsiTheme="majorHAnsi"/>
          <w:sz w:val="24"/>
          <w:szCs w:val="24"/>
        </w:rPr>
        <w:t>d</w:t>
      </w:r>
      <w:r w:rsidR="00E722D4">
        <w:rPr>
          <w:rFonts w:asciiTheme="majorHAnsi" w:hAnsiTheme="majorHAnsi"/>
          <w:sz w:val="24"/>
          <w:szCs w:val="24"/>
        </w:rPr>
        <w:t>e</w:t>
      </w:r>
      <w:r w:rsidRPr="00C13B31">
        <w:rPr>
          <w:rFonts w:asciiTheme="majorHAnsi" w:hAnsiTheme="majorHAnsi"/>
          <w:sz w:val="24"/>
          <w:szCs w:val="24"/>
        </w:rPr>
        <w:t xml:space="preserve">i </w:t>
      </w:r>
      <w:proofErr w:type="spellStart"/>
      <w:r w:rsidRPr="00C13B31">
        <w:rPr>
          <w:rFonts w:asciiTheme="majorHAnsi" w:hAnsiTheme="majorHAnsi"/>
          <w:sz w:val="24"/>
          <w:szCs w:val="24"/>
        </w:rPr>
        <w:t>curricula</w:t>
      </w:r>
      <w:proofErr w:type="spellEnd"/>
      <w:r w:rsidRPr="00C13B31">
        <w:rPr>
          <w:rFonts w:asciiTheme="majorHAnsi" w:hAnsiTheme="majorHAnsi"/>
          <w:sz w:val="24"/>
          <w:szCs w:val="24"/>
        </w:rPr>
        <w:t xml:space="preserve"> professionali di soggetti iscritti all’Elenco nazionale dell’OIV </w:t>
      </w:r>
      <w:r w:rsidR="00365640" w:rsidRPr="00C13B31">
        <w:rPr>
          <w:rFonts w:asciiTheme="majorHAnsi" w:hAnsiTheme="majorHAnsi"/>
          <w:sz w:val="24"/>
          <w:szCs w:val="24"/>
        </w:rPr>
        <w:t>ai sensi dell’art. 7 del DM  2 dicembre 2016;</w:t>
      </w:r>
    </w:p>
    <w:p w:rsidR="00365640" w:rsidRPr="00C13B31" w:rsidRDefault="00365640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 xml:space="preserve">L’OIV avrà la durata in carica di anni tre e dovrà svolgere all’interno dell’Amministrazione un ruolo fondamentale nel processo di </w:t>
      </w:r>
      <w:r w:rsidR="00163F96" w:rsidRPr="00C13B31">
        <w:rPr>
          <w:rFonts w:asciiTheme="majorHAnsi" w:hAnsiTheme="majorHAnsi"/>
          <w:sz w:val="24"/>
          <w:szCs w:val="24"/>
        </w:rPr>
        <w:t>misurazione e valutazione delle attività delle strutture del personale nonché</w:t>
      </w:r>
      <w:r w:rsidR="00835069" w:rsidRPr="00C13B31">
        <w:rPr>
          <w:rFonts w:asciiTheme="majorHAnsi" w:hAnsiTheme="majorHAnsi"/>
          <w:sz w:val="24"/>
          <w:szCs w:val="24"/>
        </w:rPr>
        <w:t xml:space="preserve"> tutti i compiti individuati dal </w:t>
      </w:r>
      <w:proofErr w:type="spellStart"/>
      <w:r w:rsidR="00835069" w:rsidRPr="00C13B31">
        <w:rPr>
          <w:rFonts w:asciiTheme="majorHAnsi" w:hAnsiTheme="majorHAnsi"/>
          <w:sz w:val="24"/>
          <w:szCs w:val="24"/>
        </w:rPr>
        <w:t>D</w:t>
      </w:r>
      <w:r w:rsidR="003266DC">
        <w:rPr>
          <w:rFonts w:asciiTheme="majorHAnsi" w:hAnsiTheme="majorHAnsi"/>
          <w:sz w:val="24"/>
          <w:szCs w:val="24"/>
        </w:rPr>
        <w:t>.</w:t>
      </w:r>
      <w:r w:rsidR="00835069" w:rsidRPr="00C13B31">
        <w:rPr>
          <w:rFonts w:asciiTheme="majorHAnsi" w:hAnsiTheme="majorHAnsi"/>
          <w:sz w:val="24"/>
          <w:szCs w:val="24"/>
        </w:rPr>
        <w:t>Lgs</w:t>
      </w:r>
      <w:r w:rsidR="003266DC">
        <w:rPr>
          <w:rFonts w:asciiTheme="majorHAnsi" w:hAnsiTheme="majorHAnsi"/>
          <w:sz w:val="24"/>
          <w:szCs w:val="24"/>
        </w:rPr>
        <w:t>.</w:t>
      </w:r>
      <w:proofErr w:type="spellEnd"/>
      <w:r w:rsidR="00835069" w:rsidRPr="00C13B31">
        <w:rPr>
          <w:rFonts w:asciiTheme="majorHAnsi" w:hAnsiTheme="majorHAnsi"/>
          <w:sz w:val="24"/>
          <w:szCs w:val="24"/>
        </w:rPr>
        <w:t xml:space="preserve"> 150/2009 e delle deliberazioni CIVIT</w:t>
      </w:r>
      <w:r w:rsidR="008F4113" w:rsidRPr="00C13B31">
        <w:rPr>
          <w:rFonts w:asciiTheme="majorHAnsi" w:hAnsiTheme="majorHAnsi"/>
          <w:sz w:val="24"/>
          <w:szCs w:val="24"/>
        </w:rPr>
        <w:t>;</w:t>
      </w:r>
    </w:p>
    <w:p w:rsidR="008F4113" w:rsidRPr="00C13B31" w:rsidRDefault="008F4113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Termine e modalità di presentazione delle domande:</w:t>
      </w:r>
    </w:p>
    <w:p w:rsidR="008F4113" w:rsidRPr="00C13B31" w:rsidRDefault="008F4113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L</w:t>
      </w:r>
      <w:r w:rsidR="00DE1296">
        <w:rPr>
          <w:rFonts w:asciiTheme="majorHAnsi" w:hAnsiTheme="majorHAnsi"/>
          <w:sz w:val="24"/>
          <w:szCs w:val="24"/>
        </w:rPr>
        <w:t>a</w:t>
      </w:r>
      <w:r w:rsidRPr="00C13B31">
        <w:rPr>
          <w:rFonts w:asciiTheme="majorHAnsi" w:hAnsiTheme="majorHAnsi"/>
          <w:sz w:val="24"/>
          <w:szCs w:val="24"/>
        </w:rPr>
        <w:t xml:space="preserve"> domand</w:t>
      </w:r>
      <w:r w:rsidR="00DE1296">
        <w:rPr>
          <w:rFonts w:asciiTheme="majorHAnsi" w:hAnsiTheme="majorHAnsi"/>
          <w:sz w:val="24"/>
          <w:szCs w:val="24"/>
        </w:rPr>
        <w:t>a</w:t>
      </w:r>
      <w:r w:rsidRPr="00C13B31">
        <w:rPr>
          <w:rFonts w:asciiTheme="majorHAnsi" w:hAnsiTheme="majorHAnsi"/>
          <w:sz w:val="24"/>
          <w:szCs w:val="24"/>
        </w:rPr>
        <w:t xml:space="preserve"> di ammissione alla selezione, redatt</w:t>
      </w:r>
      <w:r w:rsidR="00DE1296">
        <w:rPr>
          <w:rFonts w:asciiTheme="majorHAnsi" w:hAnsiTheme="majorHAnsi"/>
          <w:sz w:val="24"/>
          <w:szCs w:val="24"/>
        </w:rPr>
        <w:t>a</w:t>
      </w:r>
      <w:r w:rsidRPr="00C13B31">
        <w:rPr>
          <w:rFonts w:asciiTheme="majorHAnsi" w:hAnsiTheme="majorHAnsi"/>
          <w:sz w:val="24"/>
          <w:szCs w:val="24"/>
        </w:rPr>
        <w:t xml:space="preserve"> in carta semplice, dovrà contenere:</w:t>
      </w:r>
    </w:p>
    <w:p w:rsidR="008F4113" w:rsidRPr="00DE1296" w:rsidRDefault="008F4113" w:rsidP="00DE1296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E1296">
        <w:rPr>
          <w:rFonts w:asciiTheme="majorHAnsi" w:hAnsiTheme="majorHAnsi"/>
          <w:sz w:val="24"/>
          <w:szCs w:val="24"/>
        </w:rPr>
        <w:t>documento attestante l’iscrizione all’Elenco Nazionale OIV.</w:t>
      </w:r>
    </w:p>
    <w:p w:rsidR="008F4113" w:rsidRPr="00DE1296" w:rsidRDefault="006B7496" w:rsidP="00DE1296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E1296">
        <w:rPr>
          <w:rFonts w:asciiTheme="majorHAnsi" w:hAnsiTheme="majorHAnsi"/>
          <w:sz w:val="24"/>
          <w:szCs w:val="24"/>
        </w:rPr>
        <w:t>Curriculum vitae, datato e sottoscritto</w:t>
      </w:r>
      <w:r w:rsidR="006F5F6C">
        <w:rPr>
          <w:rFonts w:asciiTheme="majorHAnsi" w:hAnsiTheme="majorHAnsi"/>
          <w:sz w:val="24"/>
          <w:szCs w:val="24"/>
        </w:rPr>
        <w:t>.</w:t>
      </w:r>
    </w:p>
    <w:p w:rsidR="006B7496" w:rsidRPr="00DE1296" w:rsidRDefault="006B7496" w:rsidP="00DE1296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E1296">
        <w:rPr>
          <w:rFonts w:asciiTheme="majorHAnsi" w:hAnsiTheme="majorHAnsi"/>
          <w:sz w:val="24"/>
          <w:szCs w:val="24"/>
        </w:rPr>
        <w:t>Copia di documento di identità in corso di validità.</w:t>
      </w:r>
    </w:p>
    <w:p w:rsidR="006B7496" w:rsidRPr="00C13B31" w:rsidRDefault="001F3C74" w:rsidP="007126C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La domanda dovrà pervenire a pena di esclusione entro le ore 12,00 del giorno 24 febbraio 2017.</w:t>
      </w:r>
    </w:p>
    <w:p w:rsidR="00832D10" w:rsidRPr="00C13B31" w:rsidRDefault="001F3C74" w:rsidP="00906C2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 xml:space="preserve">Per tale attività è previsto un compenso annuo di </w:t>
      </w:r>
      <w:r w:rsidR="00E3201C" w:rsidRPr="00C13B31">
        <w:rPr>
          <w:rFonts w:asciiTheme="majorHAnsi" w:hAnsiTheme="majorHAnsi"/>
          <w:caps/>
          <w:sz w:val="24"/>
          <w:szCs w:val="24"/>
        </w:rPr>
        <w:t xml:space="preserve">euro 3000 </w:t>
      </w:r>
      <w:r w:rsidR="00A30FBA" w:rsidRPr="00C13B31">
        <w:rPr>
          <w:rFonts w:asciiTheme="majorHAnsi" w:hAnsiTheme="majorHAnsi"/>
          <w:caps/>
          <w:sz w:val="24"/>
          <w:szCs w:val="24"/>
        </w:rPr>
        <w:t>(</w:t>
      </w:r>
      <w:r w:rsidR="00A30FBA" w:rsidRPr="00C13B31">
        <w:rPr>
          <w:rFonts w:asciiTheme="majorHAnsi" w:hAnsiTheme="majorHAnsi"/>
          <w:sz w:val="24"/>
          <w:szCs w:val="24"/>
        </w:rPr>
        <w:t>tre</w:t>
      </w:r>
      <w:r w:rsidR="00832D10" w:rsidRPr="00C13B31">
        <w:rPr>
          <w:rFonts w:asciiTheme="majorHAnsi" w:hAnsiTheme="majorHAnsi"/>
          <w:sz w:val="24"/>
          <w:szCs w:val="24"/>
        </w:rPr>
        <w:t xml:space="preserve">mila) </w:t>
      </w:r>
      <w:r w:rsidR="00D739F3">
        <w:rPr>
          <w:rFonts w:asciiTheme="majorHAnsi" w:hAnsiTheme="majorHAnsi"/>
          <w:sz w:val="24"/>
          <w:szCs w:val="24"/>
        </w:rPr>
        <w:t>lorde</w:t>
      </w:r>
      <w:r w:rsidR="00832D10" w:rsidRPr="00C13B31">
        <w:rPr>
          <w:rFonts w:asciiTheme="majorHAnsi" w:hAnsiTheme="majorHAnsi"/>
          <w:sz w:val="24"/>
          <w:szCs w:val="24"/>
        </w:rPr>
        <w:t xml:space="preserve"> omnicomprensiv</w:t>
      </w:r>
      <w:r w:rsidR="00D739F3">
        <w:rPr>
          <w:rFonts w:asciiTheme="majorHAnsi" w:hAnsiTheme="majorHAnsi"/>
          <w:sz w:val="24"/>
          <w:szCs w:val="24"/>
        </w:rPr>
        <w:t>e</w:t>
      </w:r>
      <w:r w:rsidR="00832D10" w:rsidRPr="00C13B31">
        <w:rPr>
          <w:rFonts w:asciiTheme="majorHAnsi" w:hAnsiTheme="majorHAnsi"/>
          <w:sz w:val="24"/>
          <w:szCs w:val="24"/>
        </w:rPr>
        <w:t xml:space="preserve"> di eventuali rimborsi spese di viaggio e/o soggiorni</w:t>
      </w:r>
      <w:r w:rsidR="005B75E5" w:rsidRPr="00C13B31">
        <w:rPr>
          <w:rFonts w:asciiTheme="majorHAnsi" w:hAnsiTheme="majorHAnsi"/>
          <w:sz w:val="24"/>
          <w:szCs w:val="24"/>
        </w:rPr>
        <w:t>.</w:t>
      </w:r>
    </w:p>
    <w:p w:rsidR="005B75E5" w:rsidRDefault="005B75E5" w:rsidP="007126CC">
      <w:pPr>
        <w:spacing w:after="0"/>
        <w:ind w:left="2124" w:hanging="2124"/>
        <w:jc w:val="both"/>
        <w:rPr>
          <w:rFonts w:asciiTheme="majorHAnsi" w:hAnsiTheme="majorHAnsi"/>
          <w:sz w:val="24"/>
          <w:szCs w:val="24"/>
        </w:rPr>
      </w:pPr>
      <w:r w:rsidRPr="00C13B31">
        <w:rPr>
          <w:rFonts w:asciiTheme="majorHAnsi" w:hAnsiTheme="majorHAnsi"/>
          <w:sz w:val="24"/>
          <w:szCs w:val="24"/>
        </w:rPr>
        <w:t>L’incarico non è prorogabile ed è rinnovabile una sola vo</w:t>
      </w:r>
      <w:r w:rsidR="00906C21">
        <w:rPr>
          <w:rFonts w:asciiTheme="majorHAnsi" w:hAnsiTheme="majorHAnsi"/>
          <w:sz w:val="24"/>
          <w:szCs w:val="24"/>
        </w:rPr>
        <w:t>lta previa procedura comparativa</w:t>
      </w:r>
      <w:r w:rsidR="00521FCB" w:rsidRPr="00C13B31">
        <w:rPr>
          <w:rFonts w:asciiTheme="majorHAnsi" w:hAnsiTheme="majorHAnsi"/>
          <w:sz w:val="24"/>
          <w:szCs w:val="24"/>
        </w:rPr>
        <w:t>.</w:t>
      </w:r>
    </w:p>
    <w:p w:rsidR="00D739F3" w:rsidRDefault="00D739F3" w:rsidP="007126CC">
      <w:pPr>
        <w:spacing w:after="0"/>
        <w:ind w:left="2124" w:hanging="2124"/>
        <w:jc w:val="both"/>
        <w:rPr>
          <w:rFonts w:asciiTheme="majorHAnsi" w:hAnsiTheme="majorHAnsi"/>
          <w:sz w:val="24"/>
          <w:szCs w:val="24"/>
        </w:rPr>
      </w:pPr>
    </w:p>
    <w:p w:rsidR="00D739F3" w:rsidRDefault="00D739F3" w:rsidP="007126CC">
      <w:pPr>
        <w:spacing w:after="0"/>
        <w:ind w:left="2124" w:hanging="2124"/>
        <w:jc w:val="both"/>
        <w:rPr>
          <w:rFonts w:asciiTheme="majorHAnsi" w:hAnsiTheme="majorHAnsi"/>
          <w:sz w:val="24"/>
          <w:szCs w:val="24"/>
        </w:rPr>
      </w:pPr>
    </w:p>
    <w:p w:rsidR="00D739F3" w:rsidRDefault="00D739F3" w:rsidP="007126CC">
      <w:pPr>
        <w:spacing w:after="0"/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IL SINDACO</w:t>
      </w:r>
    </w:p>
    <w:p w:rsidR="00163F96" w:rsidRPr="00C13B31" w:rsidRDefault="00D739F3" w:rsidP="006F5F6C">
      <w:pPr>
        <w:spacing w:after="0"/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Avv. Renato Rea     </w:t>
      </w:r>
    </w:p>
    <w:sectPr w:rsidR="00163F96" w:rsidRPr="00C13B31" w:rsidSect="006F5F6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151"/>
    <w:multiLevelType w:val="hybridMultilevel"/>
    <w:tmpl w:val="51A81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56B5F"/>
    <w:multiLevelType w:val="hybridMultilevel"/>
    <w:tmpl w:val="EF925CA2"/>
    <w:lvl w:ilvl="0" w:tplc="BB22A4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146F3"/>
    <w:rsid w:val="00093B15"/>
    <w:rsid w:val="00113ADE"/>
    <w:rsid w:val="00163F96"/>
    <w:rsid w:val="001F3C74"/>
    <w:rsid w:val="002002EF"/>
    <w:rsid w:val="002146F3"/>
    <w:rsid w:val="003266DC"/>
    <w:rsid w:val="00365640"/>
    <w:rsid w:val="00443064"/>
    <w:rsid w:val="004A25D0"/>
    <w:rsid w:val="004B2E84"/>
    <w:rsid w:val="004C4D49"/>
    <w:rsid w:val="00521FCB"/>
    <w:rsid w:val="0055611C"/>
    <w:rsid w:val="005B75E5"/>
    <w:rsid w:val="006004B6"/>
    <w:rsid w:val="006B7496"/>
    <w:rsid w:val="006D52CD"/>
    <w:rsid w:val="006E1A53"/>
    <w:rsid w:val="006F5F6C"/>
    <w:rsid w:val="007126CC"/>
    <w:rsid w:val="00832D10"/>
    <w:rsid w:val="00835069"/>
    <w:rsid w:val="00876751"/>
    <w:rsid w:val="008A1A31"/>
    <w:rsid w:val="008D09CE"/>
    <w:rsid w:val="008F4113"/>
    <w:rsid w:val="00906C21"/>
    <w:rsid w:val="00A30FBA"/>
    <w:rsid w:val="00AF7141"/>
    <w:rsid w:val="00B61A09"/>
    <w:rsid w:val="00C13B31"/>
    <w:rsid w:val="00D47553"/>
    <w:rsid w:val="00D739F3"/>
    <w:rsid w:val="00D927E8"/>
    <w:rsid w:val="00DB1530"/>
    <w:rsid w:val="00DE1296"/>
    <w:rsid w:val="00DF14CE"/>
    <w:rsid w:val="00E25A8A"/>
    <w:rsid w:val="00E3201C"/>
    <w:rsid w:val="00E35892"/>
    <w:rsid w:val="00E722D4"/>
    <w:rsid w:val="00F1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2017-02-14T11:55:00Z</cp:lastPrinted>
  <dcterms:created xsi:type="dcterms:W3CDTF">2017-02-14T09:12:00Z</dcterms:created>
  <dcterms:modified xsi:type="dcterms:W3CDTF">2017-02-16T10:20:00Z</dcterms:modified>
</cp:coreProperties>
</file>